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54CF9" w14:textId="2B351B1D" w:rsidR="00851AB9" w:rsidRDefault="00851AB9" w:rsidP="00851AB9">
      <w:pPr>
        <w:pStyle w:val="BodyText"/>
        <w:spacing w:before="90" w:line="480" w:lineRule="auto"/>
      </w:pPr>
      <w:r>
        <w:t>[Prayer Ventures for February</w:t>
      </w:r>
      <w:r>
        <w:t xml:space="preserve"> </w:t>
      </w:r>
      <w:r>
        <w:t>2021]</w:t>
      </w:r>
    </w:p>
    <w:p w14:paraId="64F6ECE2" w14:textId="77777777" w:rsidR="00851AB9" w:rsidRDefault="00851AB9" w:rsidP="00851AB9">
      <w:pPr>
        <w:pStyle w:val="ListParagraph"/>
        <w:numPr>
          <w:ilvl w:val="0"/>
          <w:numId w:val="1"/>
        </w:numPr>
        <w:tabs>
          <w:tab w:val="left" w:pos="283"/>
        </w:tabs>
        <w:spacing w:before="1"/>
        <w:ind w:right="178" w:firstLine="0"/>
        <w:rPr>
          <w:sz w:val="24"/>
        </w:rPr>
      </w:pPr>
      <w:r>
        <w:rPr>
          <w:sz w:val="24"/>
        </w:rPr>
        <w:t xml:space="preserve">Pray that the Spirit will guide, </w:t>
      </w:r>
      <w:proofErr w:type="gramStart"/>
      <w:r>
        <w:rPr>
          <w:sz w:val="24"/>
        </w:rPr>
        <w:t>inspire</w:t>
      </w:r>
      <w:proofErr w:type="gramEnd"/>
      <w:r>
        <w:rPr>
          <w:sz w:val="24"/>
        </w:rPr>
        <w:t xml:space="preserve"> and shape the Future Church structure being implemented in the churchwide organization to renew our sense of purpose and activate the entire church so that more people may know the way of Jesus and discover community, justice and</w:t>
      </w:r>
      <w:r>
        <w:rPr>
          <w:spacing w:val="7"/>
          <w:sz w:val="24"/>
        </w:rPr>
        <w:t xml:space="preserve"> </w:t>
      </w:r>
      <w:r>
        <w:rPr>
          <w:sz w:val="24"/>
        </w:rPr>
        <w:t>love.</w:t>
      </w:r>
    </w:p>
    <w:p w14:paraId="6FEA80D3" w14:textId="77777777" w:rsidR="00851AB9" w:rsidRDefault="00851AB9" w:rsidP="00851AB9">
      <w:pPr>
        <w:pStyle w:val="BodyText"/>
        <w:spacing w:before="3"/>
        <w:ind w:left="0"/>
      </w:pPr>
    </w:p>
    <w:p w14:paraId="125D1FFB" w14:textId="77777777" w:rsidR="00851AB9" w:rsidRDefault="00851AB9" w:rsidP="00851AB9">
      <w:pPr>
        <w:pStyle w:val="ListParagraph"/>
        <w:numPr>
          <w:ilvl w:val="0"/>
          <w:numId w:val="1"/>
        </w:numPr>
        <w:tabs>
          <w:tab w:val="left" w:pos="283"/>
        </w:tabs>
        <w:ind w:right="209" w:firstLine="0"/>
        <w:rPr>
          <w:sz w:val="24"/>
        </w:rPr>
      </w:pPr>
      <w:r>
        <w:rPr>
          <w:i/>
          <w:sz w:val="24"/>
        </w:rPr>
        <w:t xml:space="preserve">Black History </w:t>
      </w:r>
      <w:proofErr w:type="gramStart"/>
      <w:r>
        <w:rPr>
          <w:i/>
          <w:sz w:val="24"/>
        </w:rPr>
        <w:t xml:space="preserve">Month  </w:t>
      </w:r>
      <w:r>
        <w:rPr>
          <w:sz w:val="24"/>
        </w:rPr>
        <w:t>Give</w:t>
      </w:r>
      <w:proofErr w:type="gramEnd"/>
      <w:r>
        <w:rPr>
          <w:sz w:val="24"/>
        </w:rPr>
        <w:t xml:space="preserve"> thanks for the gifts, accomplishments, influence and witness of our African-descent neighbors who stand together with us as partners in the gospel, doing God’s work in the world. Though unified as siblings in Christ, we ask God to guide and help our church in its commitment to socioeconomic equity and racial justice and reconciliation.</w:t>
      </w:r>
    </w:p>
    <w:p w14:paraId="19A0A771" w14:textId="77777777" w:rsidR="00851AB9" w:rsidRDefault="00851AB9" w:rsidP="00851AB9">
      <w:pPr>
        <w:pStyle w:val="BodyText"/>
        <w:spacing w:before="2"/>
        <w:ind w:left="0"/>
      </w:pPr>
    </w:p>
    <w:p w14:paraId="434469ED" w14:textId="77777777" w:rsidR="00851AB9" w:rsidRDefault="00851AB9" w:rsidP="00851AB9">
      <w:pPr>
        <w:pStyle w:val="ListParagraph"/>
        <w:numPr>
          <w:ilvl w:val="0"/>
          <w:numId w:val="1"/>
        </w:numPr>
        <w:tabs>
          <w:tab w:val="left" w:pos="283"/>
        </w:tabs>
        <w:spacing w:before="1" w:line="237" w:lineRule="auto"/>
        <w:ind w:right="400" w:firstLine="0"/>
        <w:rPr>
          <w:sz w:val="24"/>
        </w:rPr>
      </w:pPr>
      <w:r>
        <w:rPr>
          <w:sz w:val="24"/>
        </w:rPr>
        <w:t>Give thanks for our freedom in Jesus Christ and pray that we might use that freedom to proclaim the glory of God and serve our neighbor in obedience to God’s word, will and</w:t>
      </w:r>
      <w:r>
        <w:rPr>
          <w:spacing w:val="8"/>
          <w:sz w:val="24"/>
        </w:rPr>
        <w:t xml:space="preserve"> </w:t>
      </w:r>
      <w:r>
        <w:rPr>
          <w:sz w:val="24"/>
        </w:rPr>
        <w:t>ways.</w:t>
      </w:r>
    </w:p>
    <w:p w14:paraId="32A074B4" w14:textId="77777777" w:rsidR="00851AB9" w:rsidRDefault="00851AB9" w:rsidP="00851AB9">
      <w:pPr>
        <w:pStyle w:val="BodyText"/>
        <w:ind w:left="0"/>
      </w:pPr>
    </w:p>
    <w:p w14:paraId="50A9DB6E" w14:textId="77777777" w:rsidR="00851AB9" w:rsidRDefault="00851AB9" w:rsidP="00851AB9">
      <w:pPr>
        <w:pStyle w:val="ListParagraph"/>
        <w:numPr>
          <w:ilvl w:val="0"/>
          <w:numId w:val="1"/>
        </w:numPr>
        <w:tabs>
          <w:tab w:val="left" w:pos="283"/>
        </w:tabs>
        <w:ind w:right="228" w:firstLine="0"/>
        <w:rPr>
          <w:sz w:val="24"/>
        </w:rPr>
      </w:pPr>
      <w:r>
        <w:rPr>
          <w:sz w:val="24"/>
        </w:rPr>
        <w:t xml:space="preserve">Pray for </w:t>
      </w:r>
      <w:r w:rsidRPr="007F5C31">
        <w:rPr>
          <w:sz w:val="24"/>
        </w:rPr>
        <w:t>the children, youth and family ministry leaders</w:t>
      </w:r>
      <w:r>
        <w:rPr>
          <w:sz w:val="24"/>
        </w:rPr>
        <w:t xml:space="preserve"> of our church participating in the ELCA Youth Ministry Network Extravaganza, “Holding Loosely.” Pray that they will grow and be strengthened for ministry through this time </w:t>
      </w:r>
      <w:r>
        <w:rPr>
          <w:spacing w:val="-3"/>
          <w:sz w:val="24"/>
        </w:rPr>
        <w:t xml:space="preserve">of </w:t>
      </w:r>
      <w:r>
        <w:rPr>
          <w:sz w:val="24"/>
        </w:rPr>
        <w:t xml:space="preserve">spiritual renewal, continuing education, </w:t>
      </w:r>
      <w:proofErr w:type="gramStart"/>
      <w:r>
        <w:rPr>
          <w:sz w:val="24"/>
        </w:rPr>
        <w:t>networking</w:t>
      </w:r>
      <w:proofErr w:type="gramEnd"/>
      <w:r>
        <w:rPr>
          <w:sz w:val="24"/>
        </w:rPr>
        <w:t xml:space="preserve"> and mutual</w:t>
      </w:r>
      <w:r>
        <w:rPr>
          <w:spacing w:val="2"/>
          <w:sz w:val="24"/>
        </w:rPr>
        <w:t xml:space="preserve"> </w:t>
      </w:r>
      <w:r>
        <w:rPr>
          <w:sz w:val="24"/>
        </w:rPr>
        <w:t>support.</w:t>
      </w:r>
    </w:p>
    <w:p w14:paraId="1F53F416" w14:textId="77777777" w:rsidR="00851AB9" w:rsidRDefault="00851AB9" w:rsidP="00851AB9">
      <w:pPr>
        <w:pStyle w:val="BodyText"/>
        <w:spacing w:before="3"/>
        <w:ind w:left="0"/>
      </w:pPr>
    </w:p>
    <w:p w14:paraId="72C7C3C2" w14:textId="77777777" w:rsidR="00851AB9" w:rsidRDefault="00851AB9" w:rsidP="00851AB9">
      <w:pPr>
        <w:pStyle w:val="ListParagraph"/>
        <w:numPr>
          <w:ilvl w:val="0"/>
          <w:numId w:val="1"/>
        </w:numPr>
        <w:tabs>
          <w:tab w:val="left" w:pos="283"/>
        </w:tabs>
        <w:ind w:right="278" w:firstLine="0"/>
        <w:rPr>
          <w:sz w:val="24"/>
        </w:rPr>
      </w:pPr>
      <w:r>
        <w:rPr>
          <w:sz w:val="24"/>
        </w:rPr>
        <w:t>Pray for ELCA Global Mission and for our ministry of accompaniment with churches, leaders, institutions and companion agencies in Asia and the Pacific region as we work together to grow the church, share the gospel, equip leaders, serve the needs of communities, address issues of development and justice, and assist with disaster preparedness and</w:t>
      </w:r>
      <w:r>
        <w:rPr>
          <w:spacing w:val="14"/>
          <w:sz w:val="24"/>
        </w:rPr>
        <w:t xml:space="preserve"> </w:t>
      </w:r>
      <w:r>
        <w:rPr>
          <w:sz w:val="24"/>
        </w:rPr>
        <w:t>relief.</w:t>
      </w:r>
    </w:p>
    <w:p w14:paraId="74ADEC86" w14:textId="77777777" w:rsidR="00851AB9" w:rsidRDefault="00851AB9" w:rsidP="00851AB9">
      <w:pPr>
        <w:pStyle w:val="BodyText"/>
        <w:spacing w:before="10"/>
        <w:ind w:left="0"/>
        <w:rPr>
          <w:sz w:val="23"/>
        </w:rPr>
      </w:pPr>
    </w:p>
    <w:p w14:paraId="4F57C50B" w14:textId="77777777" w:rsidR="00851AB9" w:rsidRDefault="00851AB9" w:rsidP="00851AB9">
      <w:pPr>
        <w:pStyle w:val="ListParagraph"/>
        <w:numPr>
          <w:ilvl w:val="0"/>
          <w:numId w:val="1"/>
        </w:numPr>
        <w:tabs>
          <w:tab w:val="left" w:pos="283"/>
        </w:tabs>
        <w:ind w:right="613" w:firstLine="0"/>
        <w:rPr>
          <w:sz w:val="24"/>
        </w:rPr>
      </w:pPr>
      <w:r>
        <w:rPr>
          <w:sz w:val="24"/>
        </w:rPr>
        <w:t xml:space="preserve">Ask God to help us listen to each other with respect and to address and heal the political and ideological divisions that discourage us from treating one another with love and concern as neighbors and siblings in Christ. Pray that the Spirit will unite us and lead us in the work we must do together for the well-being of our communities, </w:t>
      </w:r>
      <w:proofErr w:type="gramStart"/>
      <w:r>
        <w:rPr>
          <w:sz w:val="24"/>
        </w:rPr>
        <w:t>nation</w:t>
      </w:r>
      <w:proofErr w:type="gramEnd"/>
      <w:r>
        <w:rPr>
          <w:sz w:val="24"/>
        </w:rPr>
        <w:t xml:space="preserve"> and neighbors in</w:t>
      </w:r>
      <w:r>
        <w:rPr>
          <w:spacing w:val="-4"/>
          <w:sz w:val="24"/>
        </w:rPr>
        <w:t xml:space="preserve"> </w:t>
      </w:r>
      <w:r>
        <w:rPr>
          <w:sz w:val="24"/>
        </w:rPr>
        <w:t>need.</w:t>
      </w:r>
    </w:p>
    <w:p w14:paraId="752F1447" w14:textId="77777777" w:rsidR="00851AB9" w:rsidRDefault="00851AB9" w:rsidP="00851AB9">
      <w:pPr>
        <w:pStyle w:val="BodyText"/>
        <w:spacing w:before="3"/>
        <w:ind w:left="0"/>
      </w:pPr>
    </w:p>
    <w:p w14:paraId="2A29ED77" w14:textId="77777777" w:rsidR="00851AB9" w:rsidRDefault="00851AB9" w:rsidP="00851AB9">
      <w:pPr>
        <w:pStyle w:val="ListParagraph"/>
        <w:numPr>
          <w:ilvl w:val="0"/>
          <w:numId w:val="1"/>
        </w:numPr>
        <w:tabs>
          <w:tab w:val="left" w:pos="283"/>
        </w:tabs>
        <w:ind w:right="558" w:firstLine="0"/>
        <w:rPr>
          <w:sz w:val="24"/>
        </w:rPr>
      </w:pPr>
      <w:r>
        <w:rPr>
          <w:sz w:val="24"/>
        </w:rPr>
        <w:t xml:space="preserve">Illness, oppression, </w:t>
      </w:r>
      <w:proofErr w:type="gramStart"/>
      <w:r>
        <w:rPr>
          <w:sz w:val="24"/>
        </w:rPr>
        <w:t>desperation</w:t>
      </w:r>
      <w:proofErr w:type="gramEnd"/>
      <w:r>
        <w:rPr>
          <w:sz w:val="24"/>
        </w:rPr>
        <w:t xml:space="preserve"> and spiritual darkness are no match for the healing and redemptive power of Jesus Christ, the Son </w:t>
      </w:r>
      <w:r>
        <w:rPr>
          <w:spacing w:val="-3"/>
          <w:sz w:val="24"/>
        </w:rPr>
        <w:t xml:space="preserve">of </w:t>
      </w:r>
      <w:r>
        <w:rPr>
          <w:sz w:val="24"/>
        </w:rPr>
        <w:t>God and our Savior. Praise God!</w:t>
      </w:r>
    </w:p>
    <w:p w14:paraId="2587C9DF" w14:textId="77777777" w:rsidR="00851AB9" w:rsidRDefault="00851AB9" w:rsidP="00851AB9">
      <w:pPr>
        <w:pStyle w:val="BodyText"/>
        <w:spacing w:before="1"/>
        <w:ind w:left="0"/>
      </w:pPr>
    </w:p>
    <w:p w14:paraId="17A70D32" w14:textId="77777777" w:rsidR="00851AB9" w:rsidRDefault="00851AB9" w:rsidP="00851AB9">
      <w:pPr>
        <w:pStyle w:val="ListParagraph"/>
        <w:numPr>
          <w:ilvl w:val="0"/>
          <w:numId w:val="1"/>
        </w:numPr>
        <w:tabs>
          <w:tab w:val="left" w:pos="283"/>
        </w:tabs>
        <w:spacing w:before="77"/>
        <w:ind w:right="307" w:firstLine="0"/>
        <w:rPr>
          <w:sz w:val="24"/>
        </w:rPr>
      </w:pPr>
      <w:r w:rsidRPr="00851AB9">
        <w:rPr>
          <w:sz w:val="24"/>
        </w:rPr>
        <w:t>Pray for all those who experience food insecurity across our nation and around the world. Ask God to help us envision how we can work together to bring relief and hope and to address the root causes of hunger and</w:t>
      </w:r>
      <w:r w:rsidRPr="00851AB9">
        <w:rPr>
          <w:spacing w:val="12"/>
          <w:sz w:val="24"/>
        </w:rPr>
        <w:t xml:space="preserve"> </w:t>
      </w:r>
      <w:r w:rsidRPr="00851AB9">
        <w:rPr>
          <w:sz w:val="24"/>
        </w:rPr>
        <w:t>poverty.</w:t>
      </w:r>
    </w:p>
    <w:p w14:paraId="7EB1F20E" w14:textId="77777777" w:rsidR="00851AB9" w:rsidRPr="00851AB9" w:rsidRDefault="00851AB9" w:rsidP="00851AB9">
      <w:pPr>
        <w:pStyle w:val="ListParagraph"/>
        <w:rPr>
          <w:sz w:val="24"/>
        </w:rPr>
      </w:pPr>
    </w:p>
    <w:p w14:paraId="341FB8D2" w14:textId="4015994E" w:rsidR="00851AB9" w:rsidRPr="00851AB9" w:rsidRDefault="00851AB9" w:rsidP="00851AB9">
      <w:pPr>
        <w:pStyle w:val="ListParagraph"/>
        <w:numPr>
          <w:ilvl w:val="0"/>
          <w:numId w:val="1"/>
        </w:numPr>
        <w:tabs>
          <w:tab w:val="left" w:pos="283"/>
        </w:tabs>
        <w:spacing w:before="77"/>
        <w:ind w:right="307" w:firstLine="0"/>
        <w:rPr>
          <w:sz w:val="24"/>
        </w:rPr>
      </w:pPr>
      <w:r w:rsidRPr="00851AB9">
        <w:rPr>
          <w:sz w:val="24"/>
        </w:rPr>
        <w:t xml:space="preserve">Give thanks to God for people </w:t>
      </w:r>
      <w:r w:rsidRPr="00851AB9">
        <w:rPr>
          <w:spacing w:val="-3"/>
          <w:sz w:val="24"/>
        </w:rPr>
        <w:t xml:space="preserve">of </w:t>
      </w:r>
      <w:r w:rsidRPr="00851AB9">
        <w:rPr>
          <w:sz w:val="24"/>
        </w:rPr>
        <w:t>all ages, cultures, races, life experiences and perspectives who are new to the ELCA. Pray that, as siblings in Christ, we will nurture and equip one another for participating in God’s work in the</w:t>
      </w:r>
      <w:r w:rsidRPr="00851AB9">
        <w:rPr>
          <w:spacing w:val="-5"/>
          <w:sz w:val="24"/>
        </w:rPr>
        <w:t xml:space="preserve"> </w:t>
      </w:r>
      <w:r w:rsidRPr="00851AB9">
        <w:rPr>
          <w:sz w:val="24"/>
        </w:rPr>
        <w:t>world.</w:t>
      </w:r>
    </w:p>
    <w:p w14:paraId="40021440" w14:textId="77777777" w:rsidR="00851AB9" w:rsidRDefault="00851AB9" w:rsidP="00851AB9">
      <w:pPr>
        <w:pStyle w:val="BodyText"/>
        <w:spacing w:before="3"/>
        <w:ind w:left="0"/>
      </w:pPr>
    </w:p>
    <w:p w14:paraId="2ACFC26E" w14:textId="4CA05CCE" w:rsidR="00851AB9" w:rsidRPr="00851AB9" w:rsidRDefault="00851AB9" w:rsidP="00851AB9">
      <w:pPr>
        <w:pStyle w:val="ListParagraph"/>
        <w:numPr>
          <w:ilvl w:val="0"/>
          <w:numId w:val="1"/>
        </w:numPr>
        <w:tabs>
          <w:tab w:val="left" w:pos="404"/>
        </w:tabs>
        <w:spacing w:line="237" w:lineRule="auto"/>
        <w:ind w:right="638" w:firstLine="0"/>
        <w:rPr>
          <w:spacing w:val="-4"/>
          <w:sz w:val="24"/>
        </w:rPr>
      </w:pPr>
      <w:r w:rsidRPr="00851AB9">
        <w:rPr>
          <w:spacing w:val="-4"/>
          <w:sz w:val="24"/>
        </w:rPr>
        <w:t>Give thanks and praise to God for God’s abundant love, which “heals the</w:t>
      </w:r>
      <w:r w:rsidRPr="00851AB9">
        <w:rPr>
          <w:spacing w:val="-4"/>
          <w:sz w:val="24"/>
        </w:rPr>
        <w:t xml:space="preserve"> </w:t>
      </w:r>
      <w:r w:rsidRPr="00851AB9">
        <w:rPr>
          <w:spacing w:val="-4"/>
          <w:sz w:val="24"/>
        </w:rPr>
        <w:t>brokenhearted, and binds up their wounds.”</w:t>
      </w:r>
    </w:p>
    <w:p w14:paraId="660BB0AE" w14:textId="77777777" w:rsidR="00851AB9" w:rsidRPr="00851AB9" w:rsidRDefault="00851AB9" w:rsidP="00851AB9">
      <w:pPr>
        <w:ind w:left="100"/>
        <w:rPr>
          <w:sz w:val="24"/>
        </w:rPr>
      </w:pPr>
    </w:p>
    <w:p w14:paraId="07BA5779" w14:textId="77777777" w:rsidR="00851AB9" w:rsidRDefault="00851AB9" w:rsidP="00851AB9">
      <w:pPr>
        <w:pStyle w:val="ListParagraph"/>
        <w:numPr>
          <w:ilvl w:val="0"/>
          <w:numId w:val="1"/>
        </w:numPr>
        <w:tabs>
          <w:tab w:val="left" w:pos="404"/>
        </w:tabs>
        <w:ind w:right="320" w:firstLine="0"/>
        <w:rPr>
          <w:sz w:val="24"/>
        </w:rPr>
      </w:pPr>
      <w:r>
        <w:rPr>
          <w:sz w:val="24"/>
        </w:rPr>
        <w:lastRenderedPageBreak/>
        <w:t>Pray for our outdoor ministry organizations and their leaders as they continue to discern and plan for adapting their ministries during the pandemic ― especially as they envision what this summer might</w:t>
      </w:r>
      <w:r>
        <w:rPr>
          <w:spacing w:val="6"/>
          <w:sz w:val="24"/>
        </w:rPr>
        <w:t xml:space="preserve"> </w:t>
      </w:r>
      <w:r>
        <w:rPr>
          <w:sz w:val="24"/>
        </w:rPr>
        <w:t>bring.</w:t>
      </w:r>
    </w:p>
    <w:p w14:paraId="12BA8138" w14:textId="77777777" w:rsidR="00851AB9" w:rsidRDefault="00851AB9" w:rsidP="00851AB9">
      <w:pPr>
        <w:pStyle w:val="BodyText"/>
        <w:ind w:left="0"/>
      </w:pPr>
    </w:p>
    <w:p w14:paraId="17FC0708" w14:textId="77777777" w:rsidR="00851AB9" w:rsidRDefault="00851AB9" w:rsidP="00851AB9">
      <w:pPr>
        <w:pStyle w:val="ListParagraph"/>
        <w:numPr>
          <w:ilvl w:val="0"/>
          <w:numId w:val="1"/>
        </w:numPr>
        <w:tabs>
          <w:tab w:val="left" w:pos="404"/>
        </w:tabs>
        <w:ind w:right="189" w:firstLine="0"/>
        <w:rPr>
          <w:sz w:val="24"/>
        </w:rPr>
      </w:pPr>
      <w:r>
        <w:rPr>
          <w:sz w:val="24"/>
        </w:rPr>
        <w:t xml:space="preserve">Thank God for our special relationship with The Episcopal Church, a full communion partner with the ELCA since 1999. Pray for the church, its </w:t>
      </w:r>
      <w:proofErr w:type="gramStart"/>
      <w:r>
        <w:rPr>
          <w:sz w:val="24"/>
        </w:rPr>
        <w:t>members</w:t>
      </w:r>
      <w:proofErr w:type="gramEnd"/>
      <w:r>
        <w:rPr>
          <w:sz w:val="24"/>
        </w:rPr>
        <w:t xml:space="preserve"> and its leaders, and pray that together we will find strength and new resources for the work of sharing the gospel and serving our neighbor, especially in these uncertain and challenging</w:t>
      </w:r>
      <w:r>
        <w:rPr>
          <w:spacing w:val="10"/>
          <w:sz w:val="24"/>
        </w:rPr>
        <w:t xml:space="preserve"> </w:t>
      </w:r>
      <w:r>
        <w:rPr>
          <w:sz w:val="24"/>
        </w:rPr>
        <w:t>times.</w:t>
      </w:r>
    </w:p>
    <w:p w14:paraId="3AA66E89" w14:textId="77777777" w:rsidR="00851AB9" w:rsidRDefault="00851AB9" w:rsidP="00851AB9">
      <w:pPr>
        <w:pStyle w:val="BodyText"/>
        <w:spacing w:before="3"/>
        <w:ind w:left="0"/>
      </w:pPr>
    </w:p>
    <w:p w14:paraId="1DEB5331" w14:textId="77777777" w:rsidR="00851AB9" w:rsidRDefault="00851AB9" w:rsidP="00851AB9">
      <w:pPr>
        <w:pStyle w:val="ListParagraph"/>
        <w:numPr>
          <w:ilvl w:val="0"/>
          <w:numId w:val="1"/>
        </w:numPr>
        <w:tabs>
          <w:tab w:val="left" w:pos="404"/>
        </w:tabs>
        <w:ind w:right="302" w:firstLine="0"/>
        <w:rPr>
          <w:sz w:val="24"/>
        </w:rPr>
      </w:pPr>
      <w:r>
        <w:rPr>
          <w:sz w:val="24"/>
        </w:rPr>
        <w:t xml:space="preserve">When have you felt proud, </w:t>
      </w:r>
      <w:proofErr w:type="gramStart"/>
      <w:r>
        <w:rPr>
          <w:sz w:val="24"/>
        </w:rPr>
        <w:t>boastful</w:t>
      </w:r>
      <w:proofErr w:type="gramEnd"/>
      <w:r>
        <w:rPr>
          <w:sz w:val="24"/>
        </w:rPr>
        <w:t xml:space="preserve"> or self-congratulatory for your ministry, witness or service to others? Ask God to forgive you and </w:t>
      </w:r>
      <w:r>
        <w:rPr>
          <w:spacing w:val="-3"/>
          <w:sz w:val="24"/>
        </w:rPr>
        <w:t xml:space="preserve">to </w:t>
      </w:r>
      <w:r>
        <w:rPr>
          <w:sz w:val="24"/>
        </w:rPr>
        <w:t xml:space="preserve">refocus your attention on the good news and blessings of grace given to us through Jesus Christ, which we are called to share without bias, hesitation or expectation of recognition </w:t>
      </w:r>
      <w:r>
        <w:rPr>
          <w:spacing w:val="-3"/>
          <w:sz w:val="24"/>
        </w:rPr>
        <w:t xml:space="preserve">or </w:t>
      </w:r>
      <w:r>
        <w:rPr>
          <w:sz w:val="24"/>
        </w:rPr>
        <w:t>reward.</w:t>
      </w:r>
    </w:p>
    <w:p w14:paraId="67E334F9" w14:textId="77777777" w:rsidR="00851AB9" w:rsidRDefault="00851AB9" w:rsidP="00851AB9">
      <w:pPr>
        <w:pStyle w:val="BodyText"/>
        <w:spacing w:before="3"/>
        <w:ind w:left="0"/>
      </w:pPr>
    </w:p>
    <w:p w14:paraId="12741AD0" w14:textId="77777777" w:rsidR="00851AB9" w:rsidRDefault="00851AB9" w:rsidP="00851AB9">
      <w:pPr>
        <w:pStyle w:val="ListParagraph"/>
        <w:numPr>
          <w:ilvl w:val="0"/>
          <w:numId w:val="1"/>
        </w:numPr>
        <w:tabs>
          <w:tab w:val="left" w:pos="404"/>
        </w:tabs>
        <w:spacing w:before="3" w:line="237" w:lineRule="auto"/>
        <w:ind w:right="515" w:firstLine="0"/>
      </w:pPr>
      <w:r>
        <w:rPr>
          <w:sz w:val="24"/>
        </w:rPr>
        <w:t xml:space="preserve">We are not much different from Peter, </w:t>
      </w:r>
      <w:proofErr w:type="gramStart"/>
      <w:r>
        <w:rPr>
          <w:sz w:val="24"/>
        </w:rPr>
        <w:t>James</w:t>
      </w:r>
      <w:proofErr w:type="gramEnd"/>
      <w:r>
        <w:rPr>
          <w:sz w:val="24"/>
        </w:rPr>
        <w:t xml:space="preserve"> or John, who were unsure what they were witnessing when God’s glory shined brightly </w:t>
      </w:r>
      <w:r w:rsidRPr="00506DF8">
        <w:rPr>
          <w:spacing w:val="-3"/>
          <w:sz w:val="24"/>
        </w:rPr>
        <w:t xml:space="preserve">in </w:t>
      </w:r>
      <w:r>
        <w:rPr>
          <w:sz w:val="24"/>
        </w:rPr>
        <w:t>Jesus during his transfiguration. Pray</w:t>
      </w:r>
      <w:r w:rsidRPr="00506DF8">
        <w:rPr>
          <w:spacing w:val="-2"/>
          <w:sz w:val="24"/>
        </w:rPr>
        <w:t xml:space="preserve"> </w:t>
      </w:r>
      <w:r>
        <w:rPr>
          <w:sz w:val="24"/>
        </w:rPr>
        <w:t xml:space="preserve">for </w:t>
      </w:r>
      <w:r w:rsidRPr="00506DF8">
        <w:rPr>
          <w:sz w:val="24"/>
          <w:szCs w:val="24"/>
        </w:rPr>
        <w:t>patience and for faith in God’s promise</w:t>
      </w:r>
      <w:r>
        <w:rPr>
          <w:sz w:val="24"/>
          <w:szCs w:val="24"/>
        </w:rPr>
        <w:t>,</w:t>
      </w:r>
      <w:r w:rsidRPr="00506DF8">
        <w:rPr>
          <w:sz w:val="24"/>
          <w:szCs w:val="24"/>
        </w:rPr>
        <w:t xml:space="preserve"> that we</w:t>
      </w:r>
      <w:r>
        <w:rPr>
          <w:sz w:val="24"/>
          <w:szCs w:val="24"/>
        </w:rPr>
        <w:t>,</w:t>
      </w:r>
      <w:r w:rsidRPr="00506DF8">
        <w:rPr>
          <w:sz w:val="24"/>
          <w:szCs w:val="24"/>
        </w:rPr>
        <w:t xml:space="preserve"> too</w:t>
      </w:r>
      <w:r>
        <w:rPr>
          <w:sz w:val="24"/>
          <w:szCs w:val="24"/>
        </w:rPr>
        <w:t>,</w:t>
      </w:r>
      <w:r w:rsidRPr="00506DF8">
        <w:rPr>
          <w:sz w:val="24"/>
          <w:szCs w:val="24"/>
        </w:rPr>
        <w:t xml:space="preserve"> will someday experience glory and joy in the kingdom of heaven</w:t>
      </w:r>
      <w:r>
        <w:t>.</w:t>
      </w:r>
    </w:p>
    <w:p w14:paraId="0B3555B0" w14:textId="77777777" w:rsidR="00851AB9" w:rsidRDefault="00851AB9" w:rsidP="00851AB9">
      <w:pPr>
        <w:pStyle w:val="BodyText"/>
        <w:spacing w:before="10"/>
        <w:ind w:left="0"/>
        <w:rPr>
          <w:sz w:val="23"/>
        </w:rPr>
      </w:pPr>
    </w:p>
    <w:p w14:paraId="1824F64A" w14:textId="77777777" w:rsidR="00851AB9" w:rsidRDefault="00851AB9" w:rsidP="00851AB9">
      <w:pPr>
        <w:pStyle w:val="ListParagraph"/>
        <w:numPr>
          <w:ilvl w:val="0"/>
          <w:numId w:val="1"/>
        </w:numPr>
        <w:tabs>
          <w:tab w:val="left" w:pos="404"/>
        </w:tabs>
        <w:ind w:firstLine="0"/>
        <w:rPr>
          <w:sz w:val="24"/>
        </w:rPr>
      </w:pPr>
      <w:r>
        <w:rPr>
          <w:sz w:val="24"/>
        </w:rPr>
        <w:t xml:space="preserve">Pray for our new U.S. president, vice president and members of Congress, that they will find strength, </w:t>
      </w:r>
      <w:proofErr w:type="gramStart"/>
      <w:r>
        <w:rPr>
          <w:sz w:val="24"/>
        </w:rPr>
        <w:t>support</w:t>
      </w:r>
      <w:proofErr w:type="gramEnd"/>
      <w:r>
        <w:rPr>
          <w:sz w:val="24"/>
        </w:rPr>
        <w:t xml:space="preserve"> and unity for their difficult work of serving a diverse nation. Ask the Spirit to help us guide, shape and embolden our culture and nation so that we practice justice, care for our neighbors in need, strive for truth and support our global neighbors.</w:t>
      </w:r>
    </w:p>
    <w:p w14:paraId="5D0934F2" w14:textId="77777777" w:rsidR="00851AB9" w:rsidRDefault="00851AB9" w:rsidP="00851AB9">
      <w:pPr>
        <w:pStyle w:val="BodyText"/>
        <w:spacing w:before="1"/>
        <w:ind w:left="0"/>
      </w:pPr>
    </w:p>
    <w:p w14:paraId="45410D5E" w14:textId="77777777" w:rsidR="00851AB9" w:rsidRDefault="00851AB9" w:rsidP="00851AB9">
      <w:pPr>
        <w:pStyle w:val="ListParagraph"/>
        <w:numPr>
          <w:ilvl w:val="0"/>
          <w:numId w:val="1"/>
        </w:numPr>
        <w:tabs>
          <w:tab w:val="left" w:pos="404"/>
        </w:tabs>
        <w:ind w:right="236" w:firstLine="0"/>
        <w:rPr>
          <w:sz w:val="24"/>
        </w:rPr>
      </w:pPr>
      <w:r>
        <w:rPr>
          <w:sz w:val="24"/>
        </w:rPr>
        <w:t xml:space="preserve">Pray that when people witness our actions and hear our words, they will see the light of the gospel and the love </w:t>
      </w:r>
      <w:r>
        <w:rPr>
          <w:spacing w:val="-3"/>
          <w:sz w:val="24"/>
        </w:rPr>
        <w:t xml:space="preserve">of </w:t>
      </w:r>
      <w:r>
        <w:rPr>
          <w:sz w:val="24"/>
        </w:rPr>
        <w:t xml:space="preserve">Jesus Christ in us and will be moved to believe in God’s love, </w:t>
      </w:r>
      <w:proofErr w:type="gramStart"/>
      <w:r>
        <w:rPr>
          <w:sz w:val="24"/>
        </w:rPr>
        <w:t>forgiveness</w:t>
      </w:r>
      <w:proofErr w:type="gramEnd"/>
      <w:r>
        <w:rPr>
          <w:sz w:val="24"/>
        </w:rPr>
        <w:t xml:space="preserve"> and actions in the world</w:t>
      </w:r>
      <w:r>
        <w:rPr>
          <w:spacing w:val="-1"/>
          <w:sz w:val="24"/>
        </w:rPr>
        <w:t xml:space="preserve"> </w:t>
      </w:r>
      <w:r>
        <w:rPr>
          <w:sz w:val="24"/>
        </w:rPr>
        <w:t>today.</w:t>
      </w:r>
    </w:p>
    <w:p w14:paraId="6BAAA6BD" w14:textId="77777777" w:rsidR="00851AB9" w:rsidRDefault="00851AB9" w:rsidP="00851AB9">
      <w:pPr>
        <w:pStyle w:val="BodyText"/>
        <w:ind w:left="0"/>
      </w:pPr>
    </w:p>
    <w:p w14:paraId="0CCB8777" w14:textId="77777777" w:rsidR="00851AB9" w:rsidRDefault="00851AB9" w:rsidP="00851AB9">
      <w:pPr>
        <w:pStyle w:val="ListParagraph"/>
        <w:numPr>
          <w:ilvl w:val="0"/>
          <w:numId w:val="1"/>
        </w:numPr>
        <w:tabs>
          <w:tab w:val="left" w:pos="404"/>
        </w:tabs>
        <w:ind w:right="153" w:firstLine="0"/>
        <w:rPr>
          <w:sz w:val="24"/>
        </w:rPr>
      </w:pPr>
      <w:r>
        <w:rPr>
          <w:i/>
          <w:sz w:val="24"/>
        </w:rPr>
        <w:t xml:space="preserve">Ash </w:t>
      </w:r>
      <w:proofErr w:type="gramStart"/>
      <w:r>
        <w:rPr>
          <w:i/>
          <w:sz w:val="24"/>
        </w:rPr>
        <w:t xml:space="preserve">Wednesday  </w:t>
      </w:r>
      <w:r>
        <w:rPr>
          <w:sz w:val="24"/>
        </w:rPr>
        <w:t>Someone</w:t>
      </w:r>
      <w:proofErr w:type="gramEnd"/>
      <w:r>
        <w:rPr>
          <w:sz w:val="24"/>
        </w:rPr>
        <w:t xml:space="preserve"> tracing the sign of the cross on our forehead with ash speaks to our need for physical reassurance that God has done something special and mysterious in the world through the life, suffering, death and resurrection of Jesus Christ. Speak to God about what this smudge of ash ― the cross ― means to you and says to people who notice it on your</w:t>
      </w:r>
      <w:r>
        <w:rPr>
          <w:spacing w:val="2"/>
          <w:sz w:val="24"/>
        </w:rPr>
        <w:t xml:space="preserve"> </w:t>
      </w:r>
      <w:r>
        <w:rPr>
          <w:sz w:val="24"/>
        </w:rPr>
        <w:t>forehead.</w:t>
      </w:r>
    </w:p>
    <w:p w14:paraId="77189BCC" w14:textId="77777777" w:rsidR="00851AB9" w:rsidRDefault="00851AB9" w:rsidP="00851AB9">
      <w:pPr>
        <w:pStyle w:val="BodyText"/>
        <w:spacing w:before="1"/>
        <w:ind w:left="0"/>
      </w:pPr>
    </w:p>
    <w:p w14:paraId="7B741BC6" w14:textId="2FF06C93" w:rsidR="00851AB9" w:rsidRPr="00851AB9" w:rsidRDefault="00851AB9" w:rsidP="00851AB9">
      <w:pPr>
        <w:pStyle w:val="ListParagraph"/>
        <w:numPr>
          <w:ilvl w:val="0"/>
          <w:numId w:val="1"/>
        </w:numPr>
        <w:tabs>
          <w:tab w:val="left" w:pos="404"/>
        </w:tabs>
        <w:ind w:right="200" w:firstLine="0"/>
        <w:rPr>
          <w:sz w:val="24"/>
        </w:rPr>
      </w:pPr>
      <w:r>
        <w:rPr>
          <w:sz w:val="24"/>
        </w:rPr>
        <w:t>Ask the Spirit to teach us humility and to remind us that God made us to care for one another, love one another, be generous with what we have and participate in God’s good, reconciling work in the</w:t>
      </w:r>
      <w:r>
        <w:rPr>
          <w:spacing w:val="-2"/>
          <w:sz w:val="24"/>
        </w:rPr>
        <w:t xml:space="preserve"> </w:t>
      </w:r>
      <w:r>
        <w:rPr>
          <w:sz w:val="24"/>
        </w:rPr>
        <w:t>world.</w:t>
      </w:r>
    </w:p>
    <w:p w14:paraId="305A681A" w14:textId="77777777" w:rsidR="00851AB9" w:rsidRDefault="00851AB9" w:rsidP="00851AB9">
      <w:pPr>
        <w:pStyle w:val="BodyText"/>
        <w:spacing w:before="6"/>
        <w:ind w:left="0"/>
        <w:rPr>
          <w:sz w:val="22"/>
        </w:rPr>
      </w:pPr>
    </w:p>
    <w:p w14:paraId="5991FD40" w14:textId="4086DF98" w:rsidR="00851AB9" w:rsidRPr="00851AB9" w:rsidRDefault="00851AB9" w:rsidP="00851AB9">
      <w:pPr>
        <w:pStyle w:val="ListParagraph"/>
        <w:numPr>
          <w:ilvl w:val="0"/>
          <w:numId w:val="1"/>
        </w:numPr>
        <w:tabs>
          <w:tab w:val="left" w:pos="404"/>
        </w:tabs>
        <w:ind w:right="481" w:firstLine="0"/>
        <w:rPr>
          <w:sz w:val="24"/>
        </w:rPr>
      </w:pPr>
      <w:r>
        <w:rPr>
          <w:sz w:val="24"/>
        </w:rPr>
        <w:t>Pray for families, caregivers and friends who cannot be physically present with hospitalized loved ones. Pray that we will support and comfort them through their time of separation and worry and reassure them of God’s very real presence and</w:t>
      </w:r>
      <w:r>
        <w:rPr>
          <w:spacing w:val="2"/>
          <w:sz w:val="24"/>
        </w:rPr>
        <w:t xml:space="preserve"> </w:t>
      </w:r>
      <w:r>
        <w:rPr>
          <w:sz w:val="24"/>
        </w:rPr>
        <w:t>love.</w:t>
      </w:r>
    </w:p>
    <w:p w14:paraId="384B2436" w14:textId="77777777" w:rsidR="00851AB9" w:rsidRDefault="00851AB9" w:rsidP="00851AB9">
      <w:pPr>
        <w:pStyle w:val="BodyText"/>
        <w:ind w:left="0"/>
      </w:pPr>
    </w:p>
    <w:p w14:paraId="35B909A7" w14:textId="3DD428E5" w:rsidR="00851AB9" w:rsidRDefault="00851AB9" w:rsidP="00851AB9">
      <w:pPr>
        <w:pStyle w:val="ListParagraph"/>
        <w:numPr>
          <w:ilvl w:val="0"/>
          <w:numId w:val="1"/>
        </w:numPr>
        <w:tabs>
          <w:tab w:val="left" w:pos="404"/>
        </w:tabs>
        <w:spacing w:before="1"/>
        <w:ind w:right="614" w:firstLine="0"/>
        <w:rPr>
          <w:sz w:val="24"/>
        </w:rPr>
      </w:pPr>
      <w:r>
        <w:rPr>
          <w:sz w:val="24"/>
        </w:rPr>
        <w:t xml:space="preserve">God knows our complexities, vulnerabilities and shortcomings yet still considers us with the wisdom of a fair and merciful judge. With a deep sigh of relief, </w:t>
      </w:r>
      <w:proofErr w:type="gramStart"/>
      <w:r>
        <w:rPr>
          <w:sz w:val="24"/>
        </w:rPr>
        <w:t>lift up</w:t>
      </w:r>
      <w:proofErr w:type="gramEnd"/>
      <w:r>
        <w:rPr>
          <w:sz w:val="24"/>
        </w:rPr>
        <w:t xml:space="preserve"> thanks and praise to</w:t>
      </w:r>
      <w:r>
        <w:rPr>
          <w:spacing w:val="3"/>
          <w:sz w:val="24"/>
        </w:rPr>
        <w:t xml:space="preserve"> </w:t>
      </w:r>
      <w:r>
        <w:rPr>
          <w:sz w:val="24"/>
        </w:rPr>
        <w:t>God!</w:t>
      </w:r>
    </w:p>
    <w:p w14:paraId="0F31B20F" w14:textId="77777777" w:rsidR="00851AB9" w:rsidRPr="00851AB9" w:rsidRDefault="00851AB9" w:rsidP="00851AB9">
      <w:pPr>
        <w:tabs>
          <w:tab w:val="left" w:pos="404"/>
        </w:tabs>
        <w:spacing w:before="1"/>
        <w:ind w:right="614"/>
        <w:rPr>
          <w:sz w:val="24"/>
        </w:rPr>
      </w:pPr>
    </w:p>
    <w:p w14:paraId="17D3609E" w14:textId="77777777" w:rsidR="00851AB9" w:rsidRDefault="00851AB9" w:rsidP="00851AB9">
      <w:pPr>
        <w:pStyle w:val="ListParagraph"/>
        <w:numPr>
          <w:ilvl w:val="0"/>
          <w:numId w:val="1"/>
        </w:numPr>
        <w:tabs>
          <w:tab w:val="left" w:pos="404"/>
        </w:tabs>
        <w:ind w:right="237" w:firstLine="0"/>
        <w:rPr>
          <w:sz w:val="24"/>
        </w:rPr>
      </w:pPr>
      <w:r>
        <w:rPr>
          <w:sz w:val="24"/>
        </w:rPr>
        <w:lastRenderedPageBreak/>
        <w:t xml:space="preserve">Renewed, </w:t>
      </w:r>
      <w:proofErr w:type="gramStart"/>
      <w:r>
        <w:rPr>
          <w:sz w:val="24"/>
        </w:rPr>
        <w:t>claimed</w:t>
      </w:r>
      <w:proofErr w:type="gramEnd"/>
      <w:r>
        <w:rPr>
          <w:sz w:val="24"/>
        </w:rPr>
        <w:t xml:space="preserve"> and sent forth through the word and the waters of baptism, we pray that our life in the Spirit will help us resist temptations that draw us away from God and God’s ways and will keep us focused on our baptismal journey of faith, learning, service and sharing the good</w:t>
      </w:r>
      <w:r>
        <w:rPr>
          <w:spacing w:val="-12"/>
          <w:sz w:val="24"/>
        </w:rPr>
        <w:t xml:space="preserve"> </w:t>
      </w:r>
      <w:r>
        <w:rPr>
          <w:sz w:val="24"/>
        </w:rPr>
        <w:t>news.</w:t>
      </w:r>
    </w:p>
    <w:p w14:paraId="232E4A3E" w14:textId="77777777" w:rsidR="00851AB9" w:rsidRDefault="00851AB9" w:rsidP="00851AB9">
      <w:pPr>
        <w:pStyle w:val="BodyText"/>
        <w:spacing w:before="1"/>
        <w:ind w:left="0"/>
      </w:pPr>
    </w:p>
    <w:p w14:paraId="41E2F2E2" w14:textId="77777777" w:rsidR="00851AB9" w:rsidRDefault="00851AB9" w:rsidP="00851AB9">
      <w:pPr>
        <w:pStyle w:val="ListParagraph"/>
        <w:numPr>
          <w:ilvl w:val="0"/>
          <w:numId w:val="1"/>
        </w:numPr>
        <w:tabs>
          <w:tab w:val="left" w:pos="404"/>
        </w:tabs>
        <w:ind w:right="129" w:firstLine="0"/>
        <w:rPr>
          <w:sz w:val="24"/>
        </w:rPr>
      </w:pPr>
      <w:r>
        <w:rPr>
          <w:sz w:val="24"/>
        </w:rPr>
        <w:t xml:space="preserve">Give thanks for everyone involved in the extensive effort to vaccinate people against COVID- 19 even as we work to prevent its spread and treat those who are ill. Pray that the hope and the emotional, </w:t>
      </w:r>
      <w:proofErr w:type="gramStart"/>
      <w:r>
        <w:rPr>
          <w:sz w:val="24"/>
        </w:rPr>
        <w:t>spiritual</w:t>
      </w:r>
      <w:proofErr w:type="gramEnd"/>
      <w:r>
        <w:rPr>
          <w:sz w:val="24"/>
        </w:rPr>
        <w:t xml:space="preserve"> and physical stamina of these workers will be sustained for the long</w:t>
      </w:r>
      <w:r>
        <w:rPr>
          <w:spacing w:val="3"/>
          <w:sz w:val="24"/>
        </w:rPr>
        <w:t xml:space="preserve"> </w:t>
      </w:r>
      <w:r>
        <w:rPr>
          <w:sz w:val="24"/>
        </w:rPr>
        <w:t>haul.</w:t>
      </w:r>
    </w:p>
    <w:p w14:paraId="3A8C9115" w14:textId="77777777" w:rsidR="00851AB9" w:rsidRDefault="00851AB9" w:rsidP="00851AB9">
      <w:pPr>
        <w:pStyle w:val="BodyText"/>
        <w:ind w:left="0"/>
      </w:pPr>
    </w:p>
    <w:p w14:paraId="3DA6A952" w14:textId="77777777" w:rsidR="00851AB9" w:rsidRDefault="00851AB9" w:rsidP="00851AB9">
      <w:pPr>
        <w:pStyle w:val="ListParagraph"/>
        <w:numPr>
          <w:ilvl w:val="0"/>
          <w:numId w:val="1"/>
        </w:numPr>
        <w:tabs>
          <w:tab w:val="left" w:pos="404"/>
        </w:tabs>
        <w:ind w:right="208" w:firstLine="0"/>
        <w:jc w:val="both"/>
        <w:rPr>
          <w:sz w:val="24"/>
        </w:rPr>
      </w:pPr>
      <w:r>
        <w:rPr>
          <w:sz w:val="24"/>
        </w:rPr>
        <w:t xml:space="preserve">Let our prayers and yearnings echo those </w:t>
      </w:r>
      <w:r>
        <w:rPr>
          <w:spacing w:val="-3"/>
          <w:sz w:val="24"/>
        </w:rPr>
        <w:t xml:space="preserve">of </w:t>
      </w:r>
      <w:r>
        <w:rPr>
          <w:sz w:val="24"/>
        </w:rPr>
        <w:t>the psalmist who wrote, “Make me to know your ways, O Lord; teach me your paths. Lead me in your truth, and teach me, for you are the God of my</w:t>
      </w:r>
      <w:r>
        <w:rPr>
          <w:spacing w:val="2"/>
          <w:sz w:val="24"/>
        </w:rPr>
        <w:t xml:space="preserve"> </w:t>
      </w:r>
      <w:r>
        <w:rPr>
          <w:sz w:val="24"/>
        </w:rPr>
        <w:t>salvation.”</w:t>
      </w:r>
    </w:p>
    <w:p w14:paraId="3DBA8EB3" w14:textId="77777777" w:rsidR="00851AB9" w:rsidRDefault="00851AB9" w:rsidP="00851AB9">
      <w:pPr>
        <w:pStyle w:val="BodyText"/>
        <w:ind w:left="0"/>
      </w:pPr>
    </w:p>
    <w:p w14:paraId="39012FAF" w14:textId="77777777" w:rsidR="00851AB9" w:rsidRDefault="00851AB9" w:rsidP="00851AB9">
      <w:pPr>
        <w:pStyle w:val="ListParagraph"/>
        <w:numPr>
          <w:ilvl w:val="0"/>
          <w:numId w:val="1"/>
        </w:numPr>
        <w:tabs>
          <w:tab w:val="left" w:pos="404"/>
        </w:tabs>
        <w:ind w:right="688" w:firstLine="0"/>
        <w:rPr>
          <w:sz w:val="24"/>
        </w:rPr>
      </w:pPr>
      <w:r>
        <w:rPr>
          <w:sz w:val="24"/>
        </w:rPr>
        <w:t>Pray that throughout Lent we will reflect on our faith, lives and endeavors with honesty and humility while trusting in God’s grace to restore our spirit and to reassure us that we will always be disciples of Christ and loved children of God.</w:t>
      </w:r>
    </w:p>
    <w:p w14:paraId="7D8F316D" w14:textId="77777777" w:rsidR="00851AB9" w:rsidRDefault="00851AB9" w:rsidP="00851AB9">
      <w:pPr>
        <w:pStyle w:val="BodyText"/>
        <w:spacing w:before="10"/>
        <w:ind w:left="0"/>
        <w:rPr>
          <w:sz w:val="23"/>
        </w:rPr>
      </w:pPr>
    </w:p>
    <w:p w14:paraId="79680F2A" w14:textId="77777777" w:rsidR="00851AB9" w:rsidRDefault="00851AB9" w:rsidP="00851AB9">
      <w:pPr>
        <w:pStyle w:val="ListParagraph"/>
        <w:numPr>
          <w:ilvl w:val="0"/>
          <w:numId w:val="1"/>
        </w:numPr>
        <w:tabs>
          <w:tab w:val="left" w:pos="404"/>
        </w:tabs>
        <w:ind w:right="317" w:firstLine="0"/>
        <w:rPr>
          <w:sz w:val="24"/>
        </w:rPr>
      </w:pPr>
      <w:r>
        <w:rPr>
          <w:sz w:val="24"/>
        </w:rPr>
        <w:t xml:space="preserve">Remember in prayer the Deaconess Community of the ELCA. Give thanks and pray for women who respond to God’s call to serve as deaconesses and who use their passions, spiritual </w:t>
      </w:r>
      <w:proofErr w:type="gramStart"/>
      <w:r>
        <w:rPr>
          <w:sz w:val="24"/>
        </w:rPr>
        <w:t>gifts</w:t>
      </w:r>
      <w:proofErr w:type="gramEnd"/>
      <w:r>
        <w:rPr>
          <w:sz w:val="24"/>
        </w:rPr>
        <w:t xml:space="preserve"> and education to serve in a wide variety of roles and ministry settings worldwide.</w:t>
      </w:r>
    </w:p>
    <w:p w14:paraId="281AC61B" w14:textId="77777777" w:rsidR="00851AB9" w:rsidRDefault="00851AB9" w:rsidP="00851AB9">
      <w:pPr>
        <w:pStyle w:val="BodyText"/>
        <w:ind w:left="0"/>
      </w:pPr>
    </w:p>
    <w:p w14:paraId="262EB96D" w14:textId="77777777" w:rsidR="00851AB9" w:rsidRDefault="00851AB9" w:rsidP="00851AB9">
      <w:pPr>
        <w:pStyle w:val="ListParagraph"/>
        <w:numPr>
          <w:ilvl w:val="0"/>
          <w:numId w:val="1"/>
        </w:numPr>
        <w:tabs>
          <w:tab w:val="left" w:pos="404"/>
        </w:tabs>
        <w:spacing w:before="1" w:line="242" w:lineRule="auto"/>
        <w:ind w:right="478" w:firstLine="0"/>
        <w:rPr>
          <w:sz w:val="24"/>
        </w:rPr>
      </w:pPr>
      <w:r>
        <w:rPr>
          <w:sz w:val="24"/>
        </w:rPr>
        <w:t xml:space="preserve">Praise God for being patient and loving toward us and for saving us in our desperation and darkness through the suffering, </w:t>
      </w:r>
      <w:proofErr w:type="gramStart"/>
      <w:r>
        <w:rPr>
          <w:sz w:val="24"/>
        </w:rPr>
        <w:t>death</w:t>
      </w:r>
      <w:proofErr w:type="gramEnd"/>
      <w:r>
        <w:rPr>
          <w:sz w:val="24"/>
        </w:rPr>
        <w:t xml:space="preserve"> and resurrection of Jesus</w:t>
      </w:r>
      <w:r>
        <w:rPr>
          <w:spacing w:val="11"/>
          <w:sz w:val="24"/>
        </w:rPr>
        <w:t xml:space="preserve"> </w:t>
      </w:r>
      <w:r>
        <w:rPr>
          <w:sz w:val="24"/>
        </w:rPr>
        <w:t>Christ.</w:t>
      </w:r>
    </w:p>
    <w:p w14:paraId="698C463D" w14:textId="77777777" w:rsidR="00851AB9" w:rsidRDefault="00851AB9" w:rsidP="00851AB9">
      <w:pPr>
        <w:pStyle w:val="BodyText"/>
        <w:spacing w:before="8"/>
        <w:ind w:left="0"/>
        <w:rPr>
          <w:sz w:val="23"/>
        </w:rPr>
      </w:pPr>
    </w:p>
    <w:p w14:paraId="763ACD38" w14:textId="77777777" w:rsidR="00851AB9" w:rsidRDefault="00851AB9" w:rsidP="00851AB9">
      <w:pPr>
        <w:pStyle w:val="ListParagraph"/>
        <w:numPr>
          <w:ilvl w:val="0"/>
          <w:numId w:val="1"/>
        </w:numPr>
        <w:tabs>
          <w:tab w:val="left" w:pos="404"/>
        </w:tabs>
        <w:ind w:right="280" w:firstLine="0"/>
        <w:rPr>
          <w:sz w:val="24"/>
        </w:rPr>
      </w:pPr>
      <w:r>
        <w:rPr>
          <w:sz w:val="24"/>
        </w:rPr>
        <w:t xml:space="preserve">Pray for the ELCA Young Adult Ministry’s work with young adults ages 18 to 30 and for leaders who facilitate young adult ministry in their communities of faith. Pray that young adults will find places in our communities of faith where they belong and ministries both at home and abroad where they can grow in faith, </w:t>
      </w:r>
      <w:proofErr w:type="gramStart"/>
      <w:r>
        <w:rPr>
          <w:sz w:val="24"/>
        </w:rPr>
        <w:t>discern</w:t>
      </w:r>
      <w:proofErr w:type="gramEnd"/>
      <w:r>
        <w:rPr>
          <w:sz w:val="24"/>
        </w:rPr>
        <w:t xml:space="preserve"> and use their unique gifts and passions, and engage in acts of service, justice and peace in the</w:t>
      </w:r>
      <w:r>
        <w:rPr>
          <w:spacing w:val="1"/>
          <w:sz w:val="24"/>
        </w:rPr>
        <w:t xml:space="preserve"> </w:t>
      </w:r>
      <w:r>
        <w:rPr>
          <w:sz w:val="24"/>
        </w:rPr>
        <w:t>world.</w:t>
      </w:r>
    </w:p>
    <w:p w14:paraId="48DFC75E" w14:textId="77777777" w:rsidR="00851AB9" w:rsidRPr="00851AB9" w:rsidRDefault="00851AB9" w:rsidP="00851AB9">
      <w:pPr>
        <w:pStyle w:val="ListParagraph"/>
        <w:rPr>
          <w:sz w:val="24"/>
        </w:rPr>
      </w:pPr>
    </w:p>
    <w:p w14:paraId="17E443C9" w14:textId="6D948838" w:rsidR="006B4DC9" w:rsidRPr="00851AB9" w:rsidRDefault="00851AB9" w:rsidP="00851AB9">
      <w:pPr>
        <w:pStyle w:val="ListParagraph"/>
        <w:numPr>
          <w:ilvl w:val="0"/>
          <w:numId w:val="1"/>
        </w:numPr>
        <w:tabs>
          <w:tab w:val="left" w:pos="404"/>
        </w:tabs>
        <w:ind w:right="280" w:firstLine="0"/>
        <w:rPr>
          <w:sz w:val="24"/>
        </w:rPr>
      </w:pPr>
      <w:r w:rsidRPr="00851AB9">
        <w:rPr>
          <w:sz w:val="24"/>
        </w:rPr>
        <w:t>We cannot fully comprehend God’s ways or what Jesus has accomplished for our sake and salvation. Pray daily to be alert and receptive to what God is revealing to us and to how the Spirit stirs in us faith, wisdom and understanding.</w:t>
      </w:r>
    </w:p>
    <w:sectPr w:rsidR="006B4DC9" w:rsidRPr="00851AB9">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DD65" w14:textId="77777777" w:rsidR="00851AB9" w:rsidRDefault="00851AB9">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53C5C295" wp14:editId="64C6AE56">
              <wp:simplePos x="0" y="0"/>
              <wp:positionH relativeFrom="page">
                <wp:posOffset>3810000</wp:posOffset>
              </wp:positionH>
              <wp:positionV relativeFrom="page">
                <wp:posOffset>9245600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546F" w14:textId="77777777" w:rsidR="00851AB9" w:rsidRDefault="00851AB9">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5C295" id="_x0000_t202" coordsize="21600,21600" o:spt="202" path="m,l,21600r21600,l21600,xe">
              <v:stroke joinstyle="miter"/>
              <v:path gradientshapeok="t" o:connecttype="rect"/>
            </v:shapetype>
            <v:shape id="Text Box 1" o:spid="_x0000_s1026" type="#_x0000_t202" style="position:absolute;margin-left:300pt;margin-top:728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" filled="f" stroked="f">
              <v:textbox inset="0,0,0,0">
                <w:txbxContent>
                  <w:p w14:paraId="1F28546F" w14:textId="77777777" w:rsidR="00851AB9" w:rsidRDefault="00851AB9">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315B2"/>
    <w:multiLevelType w:val="hybridMultilevel"/>
    <w:tmpl w:val="ECC86B3A"/>
    <w:lvl w:ilvl="0" w:tplc="ED8A76E4">
      <w:start w:val="1"/>
      <w:numFmt w:val="decimal"/>
      <w:lvlText w:val="%1"/>
      <w:lvlJc w:val="left"/>
      <w:pPr>
        <w:ind w:left="100" w:hanging="183"/>
        <w:jc w:val="left"/>
      </w:pPr>
      <w:rPr>
        <w:rFonts w:ascii="Times New Roman" w:eastAsia="Times New Roman" w:hAnsi="Times New Roman" w:cs="Times New Roman" w:hint="default"/>
        <w:b/>
        <w:bCs/>
        <w:w w:val="100"/>
        <w:sz w:val="24"/>
        <w:szCs w:val="24"/>
        <w:lang w:val="en-US" w:eastAsia="en-US" w:bidi="ar-SA"/>
      </w:rPr>
    </w:lvl>
    <w:lvl w:ilvl="1" w:tplc="6BDC5BEE">
      <w:numFmt w:val="bullet"/>
      <w:lvlText w:val="•"/>
      <w:lvlJc w:val="left"/>
      <w:pPr>
        <w:ind w:left="1048" w:hanging="183"/>
      </w:pPr>
      <w:rPr>
        <w:rFonts w:hint="default"/>
        <w:lang w:val="en-US" w:eastAsia="en-US" w:bidi="ar-SA"/>
      </w:rPr>
    </w:lvl>
    <w:lvl w:ilvl="2" w:tplc="46EA12B6">
      <w:numFmt w:val="bullet"/>
      <w:lvlText w:val="•"/>
      <w:lvlJc w:val="left"/>
      <w:pPr>
        <w:ind w:left="1996" w:hanging="183"/>
      </w:pPr>
      <w:rPr>
        <w:rFonts w:hint="default"/>
        <w:lang w:val="en-US" w:eastAsia="en-US" w:bidi="ar-SA"/>
      </w:rPr>
    </w:lvl>
    <w:lvl w:ilvl="3" w:tplc="252EBD04">
      <w:numFmt w:val="bullet"/>
      <w:lvlText w:val="•"/>
      <w:lvlJc w:val="left"/>
      <w:pPr>
        <w:ind w:left="2944" w:hanging="183"/>
      </w:pPr>
      <w:rPr>
        <w:rFonts w:hint="default"/>
        <w:lang w:val="en-US" w:eastAsia="en-US" w:bidi="ar-SA"/>
      </w:rPr>
    </w:lvl>
    <w:lvl w:ilvl="4" w:tplc="E2EAD63A">
      <w:numFmt w:val="bullet"/>
      <w:lvlText w:val="•"/>
      <w:lvlJc w:val="left"/>
      <w:pPr>
        <w:ind w:left="3892" w:hanging="183"/>
      </w:pPr>
      <w:rPr>
        <w:rFonts w:hint="default"/>
        <w:lang w:val="en-US" w:eastAsia="en-US" w:bidi="ar-SA"/>
      </w:rPr>
    </w:lvl>
    <w:lvl w:ilvl="5" w:tplc="F4064BC4">
      <w:numFmt w:val="bullet"/>
      <w:lvlText w:val="•"/>
      <w:lvlJc w:val="left"/>
      <w:pPr>
        <w:ind w:left="4840" w:hanging="183"/>
      </w:pPr>
      <w:rPr>
        <w:rFonts w:hint="default"/>
        <w:lang w:val="en-US" w:eastAsia="en-US" w:bidi="ar-SA"/>
      </w:rPr>
    </w:lvl>
    <w:lvl w:ilvl="6" w:tplc="FB023D9C">
      <w:numFmt w:val="bullet"/>
      <w:lvlText w:val="•"/>
      <w:lvlJc w:val="left"/>
      <w:pPr>
        <w:ind w:left="5788" w:hanging="183"/>
      </w:pPr>
      <w:rPr>
        <w:rFonts w:hint="default"/>
        <w:lang w:val="en-US" w:eastAsia="en-US" w:bidi="ar-SA"/>
      </w:rPr>
    </w:lvl>
    <w:lvl w:ilvl="7" w:tplc="DD802564">
      <w:numFmt w:val="bullet"/>
      <w:lvlText w:val="•"/>
      <w:lvlJc w:val="left"/>
      <w:pPr>
        <w:ind w:left="6736" w:hanging="183"/>
      </w:pPr>
      <w:rPr>
        <w:rFonts w:hint="default"/>
        <w:lang w:val="en-US" w:eastAsia="en-US" w:bidi="ar-SA"/>
      </w:rPr>
    </w:lvl>
    <w:lvl w:ilvl="8" w:tplc="CA3C16BA">
      <w:numFmt w:val="bullet"/>
      <w:lvlText w:val="•"/>
      <w:lvlJc w:val="left"/>
      <w:pPr>
        <w:ind w:left="7684" w:hanging="18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9"/>
    <w:rsid w:val="006B4DC9"/>
    <w:rsid w:val="0085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CD69"/>
  <w15:chartTrackingRefBased/>
  <w15:docId w15:val="{470693B5-8147-4E85-A05B-C846106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AB9"/>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1AB9"/>
    <w:rPr>
      <w:rFonts w:ascii="Times New Roman" w:eastAsia="Times New Roman" w:hAnsi="Times New Roman" w:cs="Times New Roman"/>
      <w:sz w:val="24"/>
      <w:szCs w:val="24"/>
    </w:rPr>
  </w:style>
  <w:style w:type="paragraph" w:styleId="ListParagraph">
    <w:name w:val="List Paragraph"/>
    <w:basedOn w:val="Normal"/>
    <w:uiPriority w:val="1"/>
    <w:qFormat/>
    <w:rsid w:val="00851AB9"/>
    <w:pPr>
      <w:widowControl w:val="0"/>
      <w:autoSpaceDE w:val="0"/>
      <w:autoSpaceDN w:val="0"/>
      <w:spacing w:after="0" w:line="240" w:lineRule="auto"/>
      <w:ind w:left="100" w:right="11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274</Value>
      <Value>494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4D3JZ2TK2AEZ-1706065743-61925</_dlc_DocId>
    <_dlc_DocIdUrl xmlns="443b974f-4cf2-4f2b-8081-287a5ea837dc">
      <Url>https://elcacwo.sharepoint.com/sites/ITStaff/_layouts/15/DocIdRedir.aspx?ID=4D3JZ2TK2AEZ-1706065743-61925</Url>
      <Description>4D3JZ2TK2AEZ-1706065743-61925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8A70A3-3D20-4169-8699-3825EF9D3376}"/>
</file>

<file path=customXml/itemProps2.xml><?xml version="1.0" encoding="utf-8"?>
<ds:datastoreItem xmlns:ds="http://schemas.openxmlformats.org/officeDocument/2006/customXml" ds:itemID="{C7CFC34E-9C25-4BB4-BAAC-0A9E3C7C28C9}"/>
</file>

<file path=customXml/itemProps3.xml><?xml version="1.0" encoding="utf-8"?>
<ds:datastoreItem xmlns:ds="http://schemas.openxmlformats.org/officeDocument/2006/customXml" ds:itemID="{AE53530D-DC8E-4E9D-BCB0-7D991AE415A2}"/>
</file>

<file path=customXml/itemProps4.xml><?xml version="1.0" encoding="utf-8"?>
<ds:datastoreItem xmlns:ds="http://schemas.openxmlformats.org/officeDocument/2006/customXml" ds:itemID="{47718CD6-F482-4FBF-9825-DB2CE6D0FF46}"/>
</file>

<file path=docProps/app.xml><?xml version="1.0" encoding="utf-8"?>
<Properties xmlns="http://schemas.openxmlformats.org/officeDocument/2006/extended-properties" xmlns:vt="http://schemas.openxmlformats.org/officeDocument/2006/docPropsVTypes">
  <Template>Normal.dotm</Template>
  <TotalTime>4</TotalTime>
  <Pages>3</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February 2021 Letter (doc)</dc:title>
  <dc:subject/>
  <dc:creator>Karen Dersnah</dc:creator>
  <cp:keywords/>
  <dc:description/>
  <cp:lastModifiedBy>Karen Dersnah</cp:lastModifiedBy>
  <cp:revision>1</cp:revision>
  <dcterms:created xsi:type="dcterms:W3CDTF">2021-02-02T15:10:00Z</dcterms:created>
  <dcterms:modified xsi:type="dcterms:W3CDTF">2021-02-02T15:16:00Z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2021|b4f77ad5-72ca-410f-9ebc-12156174f324</vt:lpwstr>
  </property>
  <property fmtid="{D5CDD505-2E9C-101B-9397-08002B2CF9AE}" pid="4" name="p0eec0248d09446db2b674e7726de702">
    <vt:lpwstr>Prayer|adeea4f9-58f1-4a10-9ea9-70708b661064;Faith|c54059e8-fe50-4ec6-bf9f-35a8cc25efc7</vt:lpwstr>
  </property>
  <property fmtid="{D5CDD505-2E9C-101B-9397-08002B2CF9AE}" pid="5" name="LastSaved">
    <vt:filetime>2021-01-07T00:00:00Z</vt:filetime>
  </property>
  <property fmtid="{D5CDD505-2E9C-101B-9397-08002B2CF9AE}" pid="6" name="_dlc_policyId">
    <vt:lpwstr/>
  </property>
  <property fmtid="{D5CDD505-2E9C-101B-9397-08002B2CF9AE}" pid="7" name="dbcb669f85a94c79882e4591e49db382">
    <vt:lpwstr>Prayer Ventures|bdb1df7c-d370-49b0-9479-2bd5f0d2be66</vt:lpwstr>
  </property>
  <property fmtid="{D5CDD505-2E9C-101B-9397-08002B2CF9AE}" pid="8" name="Created">
    <vt:filetime>2021-01-05T00:00:00Z</vt:filetime>
  </property>
  <property fmtid="{D5CDD505-2E9C-101B-9397-08002B2CF9AE}" pid="9" name="ContentTypeId">
    <vt:lpwstr>0x010100B534DF4E09249B449DB0A5AAD152C9A0</vt:lpwstr>
  </property>
  <property fmtid="{D5CDD505-2E9C-101B-9397-08002B2CF9AE}" pid="10" name="f4e18a6ced514bde9eff9825603cfd24">
    <vt:lpwstr>Member|a0e929f6-0728-46ab-beb4-b4e20508ce60</vt:lpwstr>
  </property>
  <property fmtid="{D5CDD505-2E9C-101B-9397-08002B2CF9AE}" pid="11" name="Creator">
    <vt:lpwstr>Microsoft® Word for Microsoft 365</vt:lpwstr>
  </property>
  <property fmtid="{D5CDD505-2E9C-101B-9397-08002B2CF9AE}" pid="12" name="Resource Language">
    <vt:lpwstr>5;#English|2a561fb9-8cee-4c70-9ce6-5f63a2094213</vt:lpwstr>
  </property>
  <property fmtid="{D5CDD505-2E9C-101B-9397-08002B2CF9AE}" pid="13" name="Resource Category">
    <vt:lpwstr>274;#Prayer Ventures|bdb1df7c-d370-49b0-9479-2bd5f0d2be66</vt:lpwstr>
  </property>
  <property fmtid="{D5CDD505-2E9C-101B-9397-08002B2CF9AE}" pid="14" name="Resource Primary Audience">
    <vt:lpwstr>19;#Member|a0e929f6-0728-46ab-beb4-b4e20508ce60</vt:lpwstr>
  </property>
  <property fmtid="{D5CDD505-2E9C-101B-9397-08002B2CF9AE}" pid="15" name="ItemRetentionFormula">
    <vt:lpwstr/>
  </property>
  <property fmtid="{D5CDD505-2E9C-101B-9397-08002B2CF9AE}" pid="16" name="Resource Interests">
    <vt:lpwstr>11;#Prayer|adeea4f9-58f1-4a10-9ea9-70708b661064;#89;#Faith|c54059e8-fe50-4ec6-bf9f-35a8cc25efc7</vt:lpwstr>
  </property>
  <property fmtid="{D5CDD505-2E9C-101B-9397-08002B2CF9AE}" pid="17" name="Resource Subcategory">
    <vt:lpwstr>494;#2021|b4f77ad5-72ca-410f-9ebc-12156174f324</vt:lpwstr>
  </property>
  <property fmtid="{D5CDD505-2E9C-101B-9397-08002B2CF9AE}" pid="18" name="Metrics File with Extension">
    <vt:lpwstr>1597</vt:lpwstr>
  </property>
  <property fmtid="{D5CDD505-2E9C-101B-9397-08002B2CF9AE}" pid="19" name="_dlc_DocIdItemGuid">
    <vt:lpwstr>c097e9ea-010a-44f4-b70d-58e7538a347a</vt:lpwstr>
  </property>
</Properties>
</file>