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2.xml" ContentType="application/vnd.openxmlformats-officedocument.drawingml.diagramData+xml"/>
  <Override PartName="/word/diagrams/data4.xml" ContentType="application/vnd.openxmlformats-officedocument.drawingml.diagramData+xml"/>
  <Override PartName="/word/diagrams/data3.xml" ContentType="application/vnd.openxmlformats-officedocument.drawingml.diagramData+xml"/>
  <Override PartName="/word/diagrams/data5.xml" ContentType="application/vnd.openxmlformats-officedocument.drawingml.diagramData+xml"/>
  <Override PartName="/word/document.xml" ContentType="application/vnd.openxmlformats-officedocument.wordprocessingml.document.main+xml"/>
  <Override PartName="/word/diagrams/data1.xml" ContentType="application/vnd.openxmlformats-officedocument.drawingml.diagramData+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layout1.xml" ContentType="application/vnd.openxmlformats-officedocument.drawingml.diagramLayout+xml"/>
  <Override PartName="/word/diagrams/drawing5.xml" ContentType="application/vnd.ms-office.drawingml.diagramDrawing+xml"/>
  <Override PartName="/word/diagrams/colors5.xml" ContentType="application/vnd.openxmlformats-officedocument.drawingml.diagramColors+xml"/>
  <Override PartName="/word/diagrams/quickStyle5.xml" ContentType="application/vnd.openxmlformats-officedocument.drawingml.diagramStyle+xml"/>
  <Override PartName="/word/theme/theme1.xml" ContentType="application/vnd.openxmlformats-officedocument.theme+xml"/>
  <Override PartName="/word/diagrams/layout5.xml" ContentType="application/vnd.openxmlformats-officedocument.drawingml.diagramLayout+xml"/>
  <Override PartName="/word/diagrams/quickStyle1.xml" ContentType="application/vnd.openxmlformats-officedocument.drawingml.diagramStyle+xml"/>
  <Override PartName="/word/diagrams/drawing2.xml" ContentType="application/vnd.ms-office.drawingml.diagramDrawing+xml"/>
  <Override PartName="/word/diagrams/drawing4.xml" ContentType="application/vnd.ms-office.drawingml.diagramDrawing+xml"/>
  <Override PartName="/word/diagrams/quickStyle2.xml" ContentType="application/vnd.openxmlformats-officedocument.drawingml.diagramStyle+xml"/>
  <Override PartName="/word/diagrams/layout2.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layout3.xml" ContentType="application/vnd.openxmlformats-officedocument.drawingml.diagramLayout+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quickStyle4.xml" ContentType="application/vnd.openxmlformats-officedocument.drawingml.diagramStyle+xml"/>
  <Override PartName="/word/diagrams/quickStyle3.xml" ContentType="application/vnd.openxmlformats-officedocument.drawingml.diagramStyle+xml"/>
  <Override PartName="/word/diagrams/layout4.xml" ContentType="application/vnd.openxmlformats-officedocument.drawingml.diagramLayout+xml"/>
  <Override PartName="/word/diagrams/drawing3.xml" ContentType="application/vnd.ms-office.drawingml.diagramDrawing+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55" w:rsidRDefault="00843555" w:rsidP="0036129E">
      <w:pPr>
        <w:pStyle w:val="NoSpacing"/>
        <w:jc w:val="center"/>
        <w:rPr>
          <w:b/>
          <w:i/>
          <w:sz w:val="28"/>
          <w:szCs w:val="28"/>
        </w:rPr>
      </w:pPr>
    </w:p>
    <w:p w:rsidR="0088520B" w:rsidRPr="00022AB7" w:rsidRDefault="00605A26" w:rsidP="00605A26">
      <w:pPr>
        <w:pStyle w:val="NoSpacing"/>
        <w:rPr>
          <w:b/>
          <w:i/>
          <w:sz w:val="24"/>
          <w:szCs w:val="24"/>
        </w:rPr>
      </w:pPr>
      <w:r>
        <w:rPr>
          <w:b/>
          <w:i/>
          <w:sz w:val="28"/>
          <w:szCs w:val="28"/>
        </w:rPr>
        <w:t xml:space="preserve"> </w:t>
      </w:r>
    </w:p>
    <w:p w:rsidR="0073233F" w:rsidRPr="00C66ECD" w:rsidRDefault="00F81969" w:rsidP="0073233F">
      <w:pPr>
        <w:pStyle w:val="NoSpacing"/>
        <w:rPr>
          <w:sz w:val="16"/>
          <w:szCs w:val="16"/>
        </w:rPr>
      </w:pPr>
      <w:r w:rsidRPr="00A63D2D">
        <w:rPr>
          <w:rFonts w:ascii="Calibri" w:eastAsia="+mn-ea" w:hAnsi="Calibri" w:cs="+mn-cs"/>
          <w:b/>
          <w:bCs/>
          <w:noProof/>
          <w:color w:val="000000"/>
        </w:rPr>
        <mc:AlternateContent>
          <mc:Choice Requires="wps">
            <w:drawing>
              <wp:anchor distT="45720" distB="45720" distL="114300" distR="114300" simplePos="0" relativeHeight="251677696" behindDoc="1" locked="0" layoutInCell="1" allowOverlap="1" wp14:anchorId="5B6B70DE" wp14:editId="43D5C9D8">
                <wp:simplePos x="0" y="0"/>
                <wp:positionH relativeFrom="margin">
                  <wp:posOffset>4470455</wp:posOffset>
                </wp:positionH>
                <wp:positionV relativeFrom="page">
                  <wp:posOffset>1349320</wp:posOffset>
                </wp:positionV>
                <wp:extent cx="1866900" cy="4200525"/>
                <wp:effectExtent l="19050" t="19050" r="19050" b="28575"/>
                <wp:wrapTight wrapText="bothSides">
                  <wp:wrapPolygon edited="0">
                    <wp:start x="-220" y="-98"/>
                    <wp:lineTo x="-220" y="21649"/>
                    <wp:lineTo x="21600" y="21649"/>
                    <wp:lineTo x="21600" y="-98"/>
                    <wp:lineTo x="-220" y="-9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200525"/>
                        </a:xfrm>
                        <a:prstGeom prst="rect">
                          <a:avLst/>
                        </a:prstGeom>
                        <a:solidFill>
                          <a:srgbClr val="FFFFFF"/>
                        </a:solidFill>
                        <a:ln w="28575">
                          <a:solidFill>
                            <a:schemeClr val="tx2">
                              <a:lumMod val="60000"/>
                              <a:lumOff val="40000"/>
                            </a:schemeClr>
                          </a:solidFill>
                          <a:miter lim="800000"/>
                          <a:headEnd/>
                          <a:tailEnd/>
                        </a:ln>
                      </wps:spPr>
                      <wps:txbx>
                        <w:txbxContent>
                          <w:p w:rsidR="00A071B4" w:rsidRPr="00783755" w:rsidRDefault="00A071B4" w:rsidP="00A071B4">
                            <w:pPr>
                              <w:spacing w:after="0" w:line="240" w:lineRule="auto"/>
                              <w:contextualSpacing/>
                              <w:jc w:val="center"/>
                              <w:rPr>
                                <w:rFonts w:ascii="Calibri" w:eastAsia="+mn-ea" w:hAnsi="Calibri" w:cs="+mn-cs"/>
                                <w:b/>
                                <w:bCs/>
                                <w:color w:val="000000"/>
                                <w:sz w:val="24"/>
                                <w:szCs w:val="24"/>
                              </w:rPr>
                            </w:pPr>
                            <w:r w:rsidRPr="00783755">
                              <w:rPr>
                                <w:rFonts w:ascii="Calibri" w:eastAsia="+mn-ea" w:hAnsi="Calibri" w:cs="+mn-cs"/>
                                <w:b/>
                                <w:bCs/>
                                <w:color w:val="000000"/>
                                <w:sz w:val="24"/>
                                <w:szCs w:val="24"/>
                              </w:rPr>
                              <w:t>AFFIRMATION OF BAPTISM</w:t>
                            </w:r>
                          </w:p>
                          <w:p w:rsidR="00A071B4" w:rsidRDefault="00A071B4" w:rsidP="00A071B4">
                            <w:pPr>
                              <w:spacing w:after="0" w:line="240" w:lineRule="auto"/>
                              <w:contextualSpacing/>
                              <w:jc w:val="both"/>
                              <w:rPr>
                                <w:rFonts w:ascii="Calibri" w:eastAsia="+mn-ea" w:hAnsi="Calibri" w:cs="+mn-cs"/>
                                <w:bCs/>
                                <w:color w:val="000000"/>
                                <w:sz w:val="18"/>
                                <w:szCs w:val="18"/>
                              </w:rPr>
                            </w:pPr>
                          </w:p>
                          <w:p w:rsidR="00A071B4" w:rsidRDefault="00A071B4" w:rsidP="00A071B4">
                            <w:pPr>
                              <w:spacing w:after="0" w:line="240" w:lineRule="auto"/>
                              <w:contextualSpacing/>
                              <w:jc w:val="both"/>
                              <w:rPr>
                                <w:rFonts w:ascii="Calibri" w:eastAsia="+mn-ea" w:hAnsi="Calibri" w:cs="+mn-cs"/>
                                <w:bCs/>
                                <w:color w:val="000000"/>
                                <w:sz w:val="18"/>
                                <w:szCs w:val="18"/>
                              </w:rPr>
                            </w:pPr>
                            <w:r w:rsidRPr="00A63D2D">
                              <w:rPr>
                                <w:rFonts w:ascii="Calibri" w:eastAsia="+mn-ea" w:hAnsi="Calibri" w:cs="+mn-cs"/>
                                <w:bCs/>
                                <w:color w:val="000000"/>
                                <w:sz w:val="18"/>
                                <w:szCs w:val="18"/>
                              </w:rPr>
                              <w:t xml:space="preserve">Do you intend to continue in the covenant God made with you in holy </w:t>
                            </w:r>
                            <w:proofErr w:type="gramStart"/>
                            <w:r w:rsidRPr="00A63D2D">
                              <w:rPr>
                                <w:rFonts w:ascii="Calibri" w:eastAsia="+mn-ea" w:hAnsi="Calibri" w:cs="+mn-cs"/>
                                <w:bCs/>
                                <w:color w:val="000000"/>
                                <w:sz w:val="18"/>
                                <w:szCs w:val="18"/>
                              </w:rPr>
                              <w:t>baptism:</w:t>
                            </w:r>
                            <w:proofErr w:type="gramEnd"/>
                          </w:p>
                          <w:p w:rsidR="00A071B4" w:rsidRPr="008B6890" w:rsidRDefault="00A071B4" w:rsidP="00A071B4">
                            <w:pPr>
                              <w:spacing w:after="0" w:line="240" w:lineRule="auto"/>
                              <w:contextualSpacing/>
                              <w:rPr>
                                <w:rFonts w:ascii="Calibri" w:eastAsia="+mn-ea" w:hAnsi="Calibri" w:cs="+mn-cs"/>
                                <w:bCs/>
                                <w:i/>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color w:val="000000"/>
                                <w:sz w:val="18"/>
                                <w:szCs w:val="18"/>
                              </w:rPr>
                            </w:pPr>
                            <w:r w:rsidRPr="008B6890">
                              <w:rPr>
                                <w:rFonts w:ascii="Calibri" w:eastAsia="+mn-ea" w:hAnsi="Calibri" w:cs="+mn-cs"/>
                                <w:bCs/>
                                <w:color w:val="000000"/>
                                <w:sz w:val="18"/>
                                <w:szCs w:val="18"/>
                              </w:rPr>
                              <w:t>to live among God’s faithful people,</w:t>
                            </w:r>
                          </w:p>
                          <w:p w:rsidR="00A071B4" w:rsidRPr="008B6890" w:rsidRDefault="00A071B4" w:rsidP="00A071B4">
                            <w:pPr>
                              <w:spacing w:after="0" w:line="240" w:lineRule="auto"/>
                              <w:contextualSpacing/>
                              <w:rPr>
                                <w:rFonts w:ascii="Calibri" w:eastAsia="+mn-ea" w:hAnsi="Calibri" w:cs="+mn-cs"/>
                                <w:bCs/>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color w:val="000000"/>
                                <w:sz w:val="18"/>
                                <w:szCs w:val="18"/>
                              </w:rPr>
                            </w:pPr>
                            <w:r w:rsidRPr="008B6890">
                              <w:rPr>
                                <w:rFonts w:ascii="Calibri" w:eastAsia="+mn-ea" w:hAnsi="Calibri" w:cs="+mn-cs"/>
                                <w:bCs/>
                                <w:color w:val="000000"/>
                                <w:sz w:val="18"/>
                                <w:szCs w:val="18"/>
                              </w:rPr>
                              <w:t>to hear the word of God and share in the Lord’s supper,</w:t>
                            </w:r>
                          </w:p>
                          <w:p w:rsidR="00A071B4" w:rsidRPr="008B6890" w:rsidRDefault="00A071B4" w:rsidP="00A071B4">
                            <w:pPr>
                              <w:spacing w:after="0" w:line="240" w:lineRule="auto"/>
                              <w:contextualSpacing/>
                              <w:rPr>
                                <w:rFonts w:ascii="Calibri" w:eastAsia="+mn-ea" w:hAnsi="Calibri" w:cs="+mn-cs"/>
                                <w:bCs/>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color w:val="000000"/>
                                <w:sz w:val="18"/>
                                <w:szCs w:val="18"/>
                              </w:rPr>
                            </w:pPr>
                            <w:r w:rsidRPr="008B6890">
                              <w:rPr>
                                <w:rFonts w:ascii="Calibri" w:eastAsia="+mn-ea" w:hAnsi="Calibri" w:cs="+mn-cs"/>
                                <w:bCs/>
                                <w:color w:val="000000"/>
                                <w:sz w:val="18"/>
                                <w:szCs w:val="18"/>
                              </w:rPr>
                              <w:t>to proclaim the good news of God in Christ through word and deed,</w:t>
                            </w:r>
                          </w:p>
                          <w:p w:rsidR="00A071B4" w:rsidRPr="008B6890" w:rsidRDefault="00A071B4" w:rsidP="00A071B4">
                            <w:pPr>
                              <w:spacing w:after="0" w:line="240" w:lineRule="auto"/>
                              <w:contextualSpacing/>
                              <w:rPr>
                                <w:rFonts w:ascii="Calibri" w:eastAsia="+mn-ea" w:hAnsi="Calibri" w:cs="+mn-cs"/>
                                <w:bCs/>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color w:val="000000"/>
                                <w:sz w:val="18"/>
                                <w:szCs w:val="18"/>
                              </w:rPr>
                            </w:pPr>
                            <w:r w:rsidRPr="008B6890">
                              <w:rPr>
                                <w:rFonts w:ascii="Calibri" w:eastAsia="+mn-ea" w:hAnsi="Calibri" w:cs="+mn-cs"/>
                                <w:bCs/>
                                <w:color w:val="000000"/>
                                <w:sz w:val="18"/>
                                <w:szCs w:val="18"/>
                              </w:rPr>
                              <w:t>to serve all people, following the example of Jesus,</w:t>
                            </w:r>
                          </w:p>
                          <w:p w:rsidR="00A071B4" w:rsidRPr="008B6890" w:rsidRDefault="00A071B4" w:rsidP="00A071B4">
                            <w:pPr>
                              <w:spacing w:after="0" w:line="240" w:lineRule="auto"/>
                              <w:contextualSpacing/>
                              <w:rPr>
                                <w:rFonts w:ascii="Calibri" w:eastAsia="+mn-ea" w:hAnsi="Calibri" w:cs="+mn-cs"/>
                                <w:bCs/>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iCs/>
                                <w:color w:val="000000"/>
                                <w:sz w:val="18"/>
                                <w:szCs w:val="18"/>
                              </w:rPr>
                            </w:pPr>
                            <w:proofErr w:type="gramStart"/>
                            <w:r w:rsidRPr="008B6890">
                              <w:rPr>
                                <w:rFonts w:ascii="Calibri" w:eastAsia="+mn-ea" w:hAnsi="Calibri" w:cs="+mn-cs"/>
                                <w:bCs/>
                                <w:color w:val="000000"/>
                                <w:sz w:val="18"/>
                                <w:szCs w:val="18"/>
                              </w:rPr>
                              <w:t>and</w:t>
                            </w:r>
                            <w:proofErr w:type="gramEnd"/>
                            <w:r w:rsidRPr="008B6890">
                              <w:rPr>
                                <w:rFonts w:ascii="Calibri" w:eastAsia="+mn-ea" w:hAnsi="Calibri" w:cs="+mn-cs"/>
                                <w:bCs/>
                                <w:color w:val="000000"/>
                                <w:sz w:val="18"/>
                                <w:szCs w:val="18"/>
                              </w:rPr>
                              <w:t xml:space="preserve"> to strive for justice and peace in all the earth?</w:t>
                            </w:r>
                          </w:p>
                          <w:p w:rsidR="00A071B4" w:rsidRDefault="00A071B4" w:rsidP="00A071B4">
                            <w:pPr>
                              <w:spacing w:after="0" w:line="240" w:lineRule="auto"/>
                              <w:contextualSpacing/>
                              <w:rPr>
                                <w:rFonts w:ascii="Calibri" w:eastAsia="+mn-ea" w:hAnsi="Calibri" w:cs="+mn-cs"/>
                                <w:b/>
                                <w:bCs/>
                                <w:iCs/>
                                <w:color w:val="000000"/>
                                <w:sz w:val="18"/>
                                <w:szCs w:val="18"/>
                              </w:rPr>
                            </w:pPr>
                          </w:p>
                          <w:p w:rsidR="00A071B4" w:rsidRPr="00A63D2D" w:rsidRDefault="00A071B4" w:rsidP="00A071B4">
                            <w:pPr>
                              <w:spacing w:after="0" w:line="240" w:lineRule="auto"/>
                              <w:contextualSpacing/>
                              <w:rPr>
                                <w:rFonts w:ascii="Calibri" w:eastAsia="+mn-ea" w:hAnsi="Calibri" w:cs="+mn-cs"/>
                                <w:b/>
                                <w:bCs/>
                                <w:iCs/>
                                <w:color w:val="000000"/>
                                <w:sz w:val="18"/>
                                <w:szCs w:val="18"/>
                              </w:rPr>
                            </w:pPr>
                            <w:r w:rsidRPr="00A63D2D">
                              <w:rPr>
                                <w:rFonts w:ascii="Calibri" w:eastAsia="+mn-ea" w:hAnsi="Calibri" w:cs="+mn-cs"/>
                                <w:bCs/>
                                <w:color w:val="000000"/>
                                <w:sz w:val="18"/>
                                <w:szCs w:val="18"/>
                              </w:rPr>
                              <w:t xml:space="preserve">RESPONSE:  We do, and ask God to help and guide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B70DE" id="_x0000_t202" coordsize="21600,21600" o:spt="202" path="m,l,21600r21600,l21600,xe">
                <v:stroke joinstyle="miter"/>
                <v:path gradientshapeok="t" o:connecttype="rect"/>
              </v:shapetype>
              <v:shape id="Text Box 2" o:spid="_x0000_s1026" type="#_x0000_t202" style="position:absolute;margin-left:352pt;margin-top:106.25pt;width:147pt;height:330.7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" strokecolor="#548dd4 [1951]" strokeweight="2.25pt">
                <v:textbox>
                  <w:txbxContent>
                    <w:p w:rsidR="00A071B4" w:rsidRPr="00783755" w:rsidRDefault="00A071B4" w:rsidP="00A071B4">
                      <w:pPr>
                        <w:spacing w:after="0" w:line="240" w:lineRule="auto"/>
                        <w:contextualSpacing/>
                        <w:jc w:val="center"/>
                        <w:rPr>
                          <w:rFonts w:ascii="Calibri" w:eastAsia="+mn-ea" w:hAnsi="Calibri" w:cs="+mn-cs"/>
                          <w:b/>
                          <w:bCs/>
                          <w:color w:val="000000"/>
                          <w:sz w:val="24"/>
                          <w:szCs w:val="24"/>
                        </w:rPr>
                      </w:pPr>
                      <w:r w:rsidRPr="00783755">
                        <w:rPr>
                          <w:rFonts w:ascii="Calibri" w:eastAsia="+mn-ea" w:hAnsi="Calibri" w:cs="+mn-cs"/>
                          <w:b/>
                          <w:bCs/>
                          <w:color w:val="000000"/>
                          <w:sz w:val="24"/>
                          <w:szCs w:val="24"/>
                        </w:rPr>
                        <w:t>AFFIRMATION OF BAPTISM</w:t>
                      </w:r>
                    </w:p>
                    <w:p w:rsidR="00A071B4" w:rsidRDefault="00A071B4" w:rsidP="00A071B4">
                      <w:pPr>
                        <w:spacing w:after="0" w:line="240" w:lineRule="auto"/>
                        <w:contextualSpacing/>
                        <w:jc w:val="both"/>
                        <w:rPr>
                          <w:rFonts w:ascii="Calibri" w:eastAsia="+mn-ea" w:hAnsi="Calibri" w:cs="+mn-cs"/>
                          <w:bCs/>
                          <w:color w:val="000000"/>
                          <w:sz w:val="18"/>
                          <w:szCs w:val="18"/>
                        </w:rPr>
                      </w:pPr>
                    </w:p>
                    <w:p w:rsidR="00A071B4" w:rsidRDefault="00A071B4" w:rsidP="00A071B4">
                      <w:pPr>
                        <w:spacing w:after="0" w:line="240" w:lineRule="auto"/>
                        <w:contextualSpacing/>
                        <w:jc w:val="both"/>
                        <w:rPr>
                          <w:rFonts w:ascii="Calibri" w:eastAsia="+mn-ea" w:hAnsi="Calibri" w:cs="+mn-cs"/>
                          <w:bCs/>
                          <w:color w:val="000000"/>
                          <w:sz w:val="18"/>
                          <w:szCs w:val="18"/>
                        </w:rPr>
                      </w:pPr>
                      <w:r w:rsidRPr="00A63D2D">
                        <w:rPr>
                          <w:rFonts w:ascii="Calibri" w:eastAsia="+mn-ea" w:hAnsi="Calibri" w:cs="+mn-cs"/>
                          <w:bCs/>
                          <w:color w:val="000000"/>
                          <w:sz w:val="18"/>
                          <w:szCs w:val="18"/>
                        </w:rPr>
                        <w:t xml:space="preserve">Do you intend to continue in the covenant God made with you in holy </w:t>
                      </w:r>
                      <w:proofErr w:type="gramStart"/>
                      <w:r w:rsidRPr="00A63D2D">
                        <w:rPr>
                          <w:rFonts w:ascii="Calibri" w:eastAsia="+mn-ea" w:hAnsi="Calibri" w:cs="+mn-cs"/>
                          <w:bCs/>
                          <w:color w:val="000000"/>
                          <w:sz w:val="18"/>
                          <w:szCs w:val="18"/>
                        </w:rPr>
                        <w:t>baptism:</w:t>
                      </w:r>
                      <w:proofErr w:type="gramEnd"/>
                    </w:p>
                    <w:p w:rsidR="00A071B4" w:rsidRPr="008B6890" w:rsidRDefault="00A071B4" w:rsidP="00A071B4">
                      <w:pPr>
                        <w:spacing w:after="0" w:line="240" w:lineRule="auto"/>
                        <w:contextualSpacing/>
                        <w:rPr>
                          <w:rFonts w:ascii="Calibri" w:eastAsia="+mn-ea" w:hAnsi="Calibri" w:cs="+mn-cs"/>
                          <w:bCs/>
                          <w:i/>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color w:val="000000"/>
                          <w:sz w:val="18"/>
                          <w:szCs w:val="18"/>
                        </w:rPr>
                      </w:pPr>
                      <w:r w:rsidRPr="008B6890">
                        <w:rPr>
                          <w:rFonts w:ascii="Calibri" w:eastAsia="+mn-ea" w:hAnsi="Calibri" w:cs="+mn-cs"/>
                          <w:bCs/>
                          <w:color w:val="000000"/>
                          <w:sz w:val="18"/>
                          <w:szCs w:val="18"/>
                        </w:rPr>
                        <w:t>to live among God’s faithful people,</w:t>
                      </w:r>
                    </w:p>
                    <w:p w:rsidR="00A071B4" w:rsidRPr="008B6890" w:rsidRDefault="00A071B4" w:rsidP="00A071B4">
                      <w:pPr>
                        <w:spacing w:after="0" w:line="240" w:lineRule="auto"/>
                        <w:contextualSpacing/>
                        <w:rPr>
                          <w:rFonts w:ascii="Calibri" w:eastAsia="+mn-ea" w:hAnsi="Calibri" w:cs="+mn-cs"/>
                          <w:bCs/>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color w:val="000000"/>
                          <w:sz w:val="18"/>
                          <w:szCs w:val="18"/>
                        </w:rPr>
                      </w:pPr>
                      <w:r w:rsidRPr="008B6890">
                        <w:rPr>
                          <w:rFonts w:ascii="Calibri" w:eastAsia="+mn-ea" w:hAnsi="Calibri" w:cs="+mn-cs"/>
                          <w:bCs/>
                          <w:color w:val="000000"/>
                          <w:sz w:val="18"/>
                          <w:szCs w:val="18"/>
                        </w:rPr>
                        <w:t>to hear the word of God and share in the Lord’s supper,</w:t>
                      </w:r>
                    </w:p>
                    <w:p w:rsidR="00A071B4" w:rsidRPr="008B6890" w:rsidRDefault="00A071B4" w:rsidP="00A071B4">
                      <w:pPr>
                        <w:spacing w:after="0" w:line="240" w:lineRule="auto"/>
                        <w:contextualSpacing/>
                        <w:rPr>
                          <w:rFonts w:ascii="Calibri" w:eastAsia="+mn-ea" w:hAnsi="Calibri" w:cs="+mn-cs"/>
                          <w:bCs/>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color w:val="000000"/>
                          <w:sz w:val="18"/>
                          <w:szCs w:val="18"/>
                        </w:rPr>
                      </w:pPr>
                      <w:r w:rsidRPr="008B6890">
                        <w:rPr>
                          <w:rFonts w:ascii="Calibri" w:eastAsia="+mn-ea" w:hAnsi="Calibri" w:cs="+mn-cs"/>
                          <w:bCs/>
                          <w:color w:val="000000"/>
                          <w:sz w:val="18"/>
                          <w:szCs w:val="18"/>
                        </w:rPr>
                        <w:t>to proclaim the good news of God in Christ through word and deed,</w:t>
                      </w:r>
                    </w:p>
                    <w:p w:rsidR="00A071B4" w:rsidRPr="008B6890" w:rsidRDefault="00A071B4" w:rsidP="00A071B4">
                      <w:pPr>
                        <w:spacing w:after="0" w:line="240" w:lineRule="auto"/>
                        <w:contextualSpacing/>
                        <w:rPr>
                          <w:rFonts w:ascii="Calibri" w:eastAsia="+mn-ea" w:hAnsi="Calibri" w:cs="+mn-cs"/>
                          <w:bCs/>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color w:val="000000"/>
                          <w:sz w:val="18"/>
                          <w:szCs w:val="18"/>
                        </w:rPr>
                      </w:pPr>
                      <w:r w:rsidRPr="008B6890">
                        <w:rPr>
                          <w:rFonts w:ascii="Calibri" w:eastAsia="+mn-ea" w:hAnsi="Calibri" w:cs="+mn-cs"/>
                          <w:bCs/>
                          <w:color w:val="000000"/>
                          <w:sz w:val="18"/>
                          <w:szCs w:val="18"/>
                        </w:rPr>
                        <w:t>to serve all people, following the example of Jesus,</w:t>
                      </w:r>
                    </w:p>
                    <w:p w:rsidR="00A071B4" w:rsidRPr="008B6890" w:rsidRDefault="00A071B4" w:rsidP="00A071B4">
                      <w:pPr>
                        <w:spacing w:after="0" w:line="240" w:lineRule="auto"/>
                        <w:contextualSpacing/>
                        <w:rPr>
                          <w:rFonts w:ascii="Calibri" w:eastAsia="+mn-ea" w:hAnsi="Calibri" w:cs="+mn-cs"/>
                          <w:bCs/>
                          <w:iCs/>
                          <w:color w:val="000000"/>
                          <w:sz w:val="18"/>
                          <w:szCs w:val="18"/>
                        </w:rPr>
                      </w:pPr>
                    </w:p>
                    <w:p w:rsidR="00A071B4" w:rsidRPr="008B6890" w:rsidRDefault="00A071B4" w:rsidP="00A071B4">
                      <w:pPr>
                        <w:pStyle w:val="ListParagraph"/>
                        <w:numPr>
                          <w:ilvl w:val="0"/>
                          <w:numId w:val="11"/>
                        </w:numPr>
                        <w:spacing w:after="0" w:line="240" w:lineRule="auto"/>
                        <w:rPr>
                          <w:rFonts w:ascii="Calibri" w:eastAsia="+mn-ea" w:hAnsi="Calibri" w:cs="+mn-cs"/>
                          <w:bCs/>
                          <w:iCs/>
                          <w:color w:val="000000"/>
                          <w:sz w:val="18"/>
                          <w:szCs w:val="18"/>
                        </w:rPr>
                      </w:pPr>
                      <w:proofErr w:type="gramStart"/>
                      <w:r w:rsidRPr="008B6890">
                        <w:rPr>
                          <w:rFonts w:ascii="Calibri" w:eastAsia="+mn-ea" w:hAnsi="Calibri" w:cs="+mn-cs"/>
                          <w:bCs/>
                          <w:color w:val="000000"/>
                          <w:sz w:val="18"/>
                          <w:szCs w:val="18"/>
                        </w:rPr>
                        <w:t>and</w:t>
                      </w:r>
                      <w:proofErr w:type="gramEnd"/>
                      <w:r w:rsidRPr="008B6890">
                        <w:rPr>
                          <w:rFonts w:ascii="Calibri" w:eastAsia="+mn-ea" w:hAnsi="Calibri" w:cs="+mn-cs"/>
                          <w:bCs/>
                          <w:color w:val="000000"/>
                          <w:sz w:val="18"/>
                          <w:szCs w:val="18"/>
                        </w:rPr>
                        <w:t xml:space="preserve"> to strive for justice and peace in all the earth?</w:t>
                      </w:r>
                    </w:p>
                    <w:p w:rsidR="00A071B4" w:rsidRDefault="00A071B4" w:rsidP="00A071B4">
                      <w:pPr>
                        <w:spacing w:after="0" w:line="240" w:lineRule="auto"/>
                        <w:contextualSpacing/>
                        <w:rPr>
                          <w:rFonts w:ascii="Calibri" w:eastAsia="+mn-ea" w:hAnsi="Calibri" w:cs="+mn-cs"/>
                          <w:b/>
                          <w:bCs/>
                          <w:iCs/>
                          <w:color w:val="000000"/>
                          <w:sz w:val="18"/>
                          <w:szCs w:val="18"/>
                        </w:rPr>
                      </w:pPr>
                    </w:p>
                    <w:p w:rsidR="00A071B4" w:rsidRPr="00A63D2D" w:rsidRDefault="00A071B4" w:rsidP="00A071B4">
                      <w:pPr>
                        <w:spacing w:after="0" w:line="240" w:lineRule="auto"/>
                        <w:contextualSpacing/>
                        <w:rPr>
                          <w:rFonts w:ascii="Calibri" w:eastAsia="+mn-ea" w:hAnsi="Calibri" w:cs="+mn-cs"/>
                          <w:b/>
                          <w:bCs/>
                          <w:iCs/>
                          <w:color w:val="000000"/>
                          <w:sz w:val="18"/>
                          <w:szCs w:val="18"/>
                        </w:rPr>
                      </w:pPr>
                      <w:r w:rsidRPr="00A63D2D">
                        <w:rPr>
                          <w:rFonts w:ascii="Calibri" w:eastAsia="+mn-ea" w:hAnsi="Calibri" w:cs="+mn-cs"/>
                          <w:bCs/>
                          <w:color w:val="000000"/>
                          <w:sz w:val="18"/>
                          <w:szCs w:val="18"/>
                        </w:rPr>
                        <w:t xml:space="preserve">RESPONSE:  We do, and ask God to help and guide us.  </w:t>
                      </w:r>
                    </w:p>
                  </w:txbxContent>
                </v:textbox>
                <w10:wrap type="tight" anchorx="margin" anchory="page"/>
              </v:shape>
            </w:pict>
          </mc:Fallback>
        </mc:AlternateContent>
      </w:r>
      <w:r w:rsidR="00022AB7">
        <w:rPr>
          <w:b/>
          <w:sz w:val="28"/>
          <w:szCs w:val="28"/>
        </w:rPr>
        <w:t>IMPLEMEN</w:t>
      </w:r>
      <w:r w:rsidR="0073233F">
        <w:rPr>
          <w:b/>
          <w:sz w:val="28"/>
          <w:szCs w:val="28"/>
        </w:rPr>
        <w:t xml:space="preserve">TATION GUIDE </w:t>
      </w:r>
    </w:p>
    <w:p w:rsidR="00391D1B" w:rsidRDefault="00B15E1D" w:rsidP="00391D1B">
      <w:pPr>
        <w:autoSpaceDE w:val="0"/>
        <w:autoSpaceDN w:val="0"/>
        <w:adjustRightInd w:val="0"/>
        <w:spacing w:after="0" w:line="240" w:lineRule="auto"/>
        <w:rPr>
          <w:rFonts w:cs="ArialMT"/>
        </w:rPr>
      </w:pPr>
      <w:r>
        <w:rPr>
          <w:rFonts w:cs="ArialMT"/>
          <w:b/>
        </w:rPr>
        <w:t xml:space="preserve">Living our </w:t>
      </w:r>
      <w:r w:rsidR="00391D1B" w:rsidRPr="00B15E1D">
        <w:rPr>
          <w:rFonts w:cs="ArialMT"/>
          <w:b/>
        </w:rPr>
        <w:t>baptism</w:t>
      </w:r>
      <w:r w:rsidR="00391D1B" w:rsidRPr="007229A7">
        <w:rPr>
          <w:rFonts w:cs="ArialMT"/>
        </w:rPr>
        <w:t xml:space="preserve"> is our faith journey as we come from the baptismal waters to live a</w:t>
      </w:r>
      <w:r w:rsidR="00391D1B">
        <w:rPr>
          <w:rFonts w:cs="ArialMT"/>
        </w:rPr>
        <w:t xml:space="preserve"> </w:t>
      </w:r>
      <w:r w:rsidR="00391D1B" w:rsidRPr="007229A7">
        <w:rPr>
          <w:rFonts w:cs="ArialMT"/>
        </w:rPr>
        <w:t>new life as children of God. Marked with the cross of Christ and sealed by the Spirit, we receive a</w:t>
      </w:r>
      <w:r w:rsidR="00391D1B">
        <w:rPr>
          <w:rFonts w:cs="ArialMT"/>
        </w:rPr>
        <w:t xml:space="preserve"> </w:t>
      </w:r>
      <w:r w:rsidR="00391D1B" w:rsidRPr="007229A7">
        <w:rPr>
          <w:rFonts w:cs="ArialMT"/>
        </w:rPr>
        <w:t>new identity as followers of Jesus, and the story of Jesus becomes our story.</w:t>
      </w:r>
    </w:p>
    <w:p w:rsidR="00391D1B" w:rsidRDefault="00391D1B" w:rsidP="00391D1B">
      <w:pPr>
        <w:autoSpaceDE w:val="0"/>
        <w:autoSpaceDN w:val="0"/>
        <w:adjustRightInd w:val="0"/>
        <w:spacing w:after="0" w:line="240" w:lineRule="auto"/>
        <w:rPr>
          <w:rFonts w:cs="ArialMT"/>
        </w:rPr>
      </w:pPr>
    </w:p>
    <w:p w:rsidR="00B15E1D" w:rsidRDefault="008F07CC" w:rsidP="008F07CC">
      <w:pPr>
        <w:autoSpaceDE w:val="0"/>
        <w:autoSpaceDN w:val="0"/>
        <w:adjustRightInd w:val="0"/>
        <w:spacing w:after="0" w:line="240" w:lineRule="auto"/>
        <w:rPr>
          <w:rFonts w:cs="ArialMT"/>
        </w:rPr>
      </w:pPr>
      <w:r w:rsidRPr="007229A7">
        <w:rPr>
          <w:rFonts w:cs="ArialMT"/>
        </w:rPr>
        <w:t xml:space="preserve">Our baptism sets us out on a </w:t>
      </w:r>
      <w:r w:rsidRPr="007229A7">
        <w:rPr>
          <w:rFonts w:cs="Arial-BoldMT"/>
          <w:b/>
          <w:bCs/>
        </w:rPr>
        <w:t xml:space="preserve">lifelong journey </w:t>
      </w:r>
      <w:r w:rsidRPr="007229A7">
        <w:rPr>
          <w:rFonts w:cs="ArialMT"/>
        </w:rPr>
        <w:t>that is characterized by our relationship to God, our</w:t>
      </w:r>
      <w:r>
        <w:rPr>
          <w:rFonts w:cs="ArialMT"/>
        </w:rPr>
        <w:t xml:space="preserve"> </w:t>
      </w:r>
      <w:r w:rsidRPr="007229A7">
        <w:rPr>
          <w:rFonts w:cs="ArialMT"/>
        </w:rPr>
        <w:t xml:space="preserve">relationship to our faith community, </w:t>
      </w:r>
      <w:proofErr w:type="gramStart"/>
      <w:r w:rsidR="00B15E1D" w:rsidRPr="007229A7">
        <w:rPr>
          <w:rFonts w:cs="ArialMT"/>
        </w:rPr>
        <w:t>our</w:t>
      </w:r>
      <w:proofErr w:type="gramEnd"/>
      <w:r w:rsidRPr="007229A7">
        <w:rPr>
          <w:rFonts w:cs="ArialMT"/>
        </w:rPr>
        <w:t xml:space="preserve"> relationships with various parts of our neighborhood and</w:t>
      </w:r>
      <w:r>
        <w:rPr>
          <w:rFonts w:cs="ArialMT"/>
        </w:rPr>
        <w:t xml:space="preserve"> </w:t>
      </w:r>
      <w:r w:rsidRPr="007229A7">
        <w:rPr>
          <w:rFonts w:cs="ArialMT"/>
        </w:rPr>
        <w:t xml:space="preserve">community, and our relationship to the wider world. </w:t>
      </w:r>
    </w:p>
    <w:p w:rsidR="00B15E1D" w:rsidRDefault="00B15E1D" w:rsidP="008F07CC">
      <w:pPr>
        <w:autoSpaceDE w:val="0"/>
        <w:autoSpaceDN w:val="0"/>
        <w:adjustRightInd w:val="0"/>
        <w:spacing w:after="0" w:line="240" w:lineRule="auto"/>
        <w:rPr>
          <w:rFonts w:cs="ArialMT"/>
        </w:rPr>
      </w:pPr>
    </w:p>
    <w:p w:rsidR="004661F7" w:rsidRPr="004661F7" w:rsidRDefault="004661F7" w:rsidP="004661F7">
      <w:pPr>
        <w:autoSpaceDE w:val="0"/>
        <w:autoSpaceDN w:val="0"/>
        <w:adjustRightInd w:val="0"/>
        <w:spacing w:after="0" w:line="240" w:lineRule="auto"/>
        <w:rPr>
          <w:rFonts w:cs="ArialMT"/>
        </w:rPr>
      </w:pPr>
      <w:r w:rsidRPr="004661F7">
        <w:rPr>
          <w:rFonts w:cs="ArialMT"/>
          <w:b/>
        </w:rPr>
        <w:t>Living our Baptism:  Five Gifts of Discipleship</w:t>
      </w:r>
      <w:r>
        <w:rPr>
          <w:rFonts w:cs="ArialMT"/>
        </w:rPr>
        <w:t xml:space="preserve"> is an initiative to assist congregations</w:t>
      </w:r>
      <w:r w:rsidR="003F707E">
        <w:rPr>
          <w:rFonts w:cs="ArialMT"/>
        </w:rPr>
        <w:t xml:space="preserve"> to </w:t>
      </w:r>
      <w:r>
        <w:rPr>
          <w:rFonts w:cs="ArialMT"/>
        </w:rPr>
        <w:t>nurture g</w:t>
      </w:r>
      <w:r w:rsidRPr="004661F7">
        <w:rPr>
          <w:rFonts w:cs="Tahoma"/>
        </w:rPr>
        <w:t xml:space="preserve">rowth in discipleship, not only as individuals in the ministry, but </w:t>
      </w:r>
      <w:r w:rsidR="003F707E">
        <w:rPr>
          <w:rFonts w:cs="Tahoma"/>
        </w:rPr>
        <w:t xml:space="preserve">also in </w:t>
      </w:r>
      <w:r w:rsidRPr="004661F7">
        <w:rPr>
          <w:rFonts w:cs="Tahoma"/>
        </w:rPr>
        <w:t xml:space="preserve">the ministry setting as well. </w:t>
      </w:r>
      <w:r>
        <w:rPr>
          <w:rFonts w:cs="Tahoma"/>
        </w:rPr>
        <w:t xml:space="preserve"> The five gifts of discipleship (or five faith practices) are identified in the Affirmation of Baptism liturgy (see box on right).</w:t>
      </w:r>
    </w:p>
    <w:p w:rsidR="004661F7" w:rsidRDefault="004661F7" w:rsidP="001858C3">
      <w:pPr>
        <w:pStyle w:val="NoSpacing"/>
        <w:jc w:val="both"/>
        <w:rPr>
          <w:rFonts w:cs="ArialMT"/>
        </w:rPr>
      </w:pPr>
    </w:p>
    <w:p w:rsidR="001858C3" w:rsidRDefault="004661F7" w:rsidP="001858C3">
      <w:pPr>
        <w:pStyle w:val="NoSpacing"/>
        <w:jc w:val="both"/>
        <w:rPr>
          <w:rStyle w:val="Hyperlink"/>
          <w:i/>
          <w:color w:val="000000" w:themeColor="text1"/>
          <w:u w:val="none"/>
        </w:rPr>
      </w:pPr>
      <w:r w:rsidRPr="004661F7">
        <w:rPr>
          <w:rFonts w:cs="ArialMT"/>
          <w:b/>
        </w:rPr>
        <w:t>Suggestions</w:t>
      </w:r>
      <w:r>
        <w:rPr>
          <w:rFonts w:cs="ArialMT"/>
        </w:rPr>
        <w:t xml:space="preserve">: </w:t>
      </w:r>
      <w:r w:rsidR="001858C3">
        <w:t>Every ministry</w:t>
      </w:r>
      <w:r>
        <w:t xml:space="preserve"> setting is unique, so the suggestions which follow</w:t>
      </w:r>
      <w:r w:rsidR="001858C3">
        <w:t xml:space="preserve"> are intend</w:t>
      </w:r>
      <w:r>
        <w:t>ed</w:t>
      </w:r>
      <w:r w:rsidR="001858C3">
        <w:t xml:space="preserve"> to spark additional ideas</w:t>
      </w:r>
      <w:r>
        <w:t xml:space="preserve">.  Develop </w:t>
      </w:r>
      <w:r w:rsidR="001858C3">
        <w:t xml:space="preserve">a strategy for your context. </w:t>
      </w:r>
      <w:r w:rsidR="001858C3" w:rsidRPr="008B6890">
        <w:t>Additional Gifts of Discipleship resources can be found at:</w:t>
      </w:r>
      <w:r w:rsidR="001858C3">
        <w:t xml:space="preserve"> </w:t>
      </w:r>
      <w:r w:rsidR="001858C3" w:rsidRPr="008B6890">
        <w:t xml:space="preserve"> </w:t>
      </w:r>
      <w:hyperlink r:id="rId7" w:history="1">
        <w:r w:rsidR="001858C3" w:rsidRPr="00022AB7">
          <w:rPr>
            <w:rStyle w:val="Hyperlink"/>
            <w:i/>
            <w:color w:val="000000" w:themeColor="text1"/>
            <w:u w:val="none"/>
          </w:rPr>
          <w:t>www.elca.org/faithpractices</w:t>
        </w:r>
      </w:hyperlink>
      <w:r w:rsidR="001858C3">
        <w:rPr>
          <w:i/>
          <w:color w:val="000000" w:themeColor="text1"/>
        </w:rPr>
        <w:t xml:space="preserve"> </w:t>
      </w:r>
      <w:r w:rsidR="001858C3" w:rsidRPr="00022AB7">
        <w:rPr>
          <w:rStyle w:val="Hyperlink"/>
          <w:i/>
          <w:color w:val="000000" w:themeColor="text1"/>
          <w:u w:val="none"/>
        </w:rPr>
        <w:t xml:space="preserve"> </w:t>
      </w:r>
    </w:p>
    <w:p w:rsidR="001858C3" w:rsidRPr="008B6890" w:rsidRDefault="001858C3" w:rsidP="001858C3">
      <w:pPr>
        <w:pStyle w:val="NoSpacing"/>
        <w:jc w:val="both"/>
      </w:pPr>
    </w:p>
    <w:p w:rsidR="004661F7" w:rsidRPr="00D420B1" w:rsidRDefault="001858C3" w:rsidP="00D420B1">
      <w:pPr>
        <w:pStyle w:val="ListParagraph"/>
        <w:numPr>
          <w:ilvl w:val="0"/>
          <w:numId w:val="12"/>
        </w:numPr>
        <w:autoSpaceDE w:val="0"/>
        <w:autoSpaceDN w:val="0"/>
        <w:adjustRightInd w:val="0"/>
        <w:spacing w:after="0" w:line="240" w:lineRule="auto"/>
        <w:rPr>
          <w:rFonts w:cs="Tahoma"/>
        </w:rPr>
      </w:pPr>
      <w:r w:rsidRPr="001858C3">
        <w:rPr>
          <w:rFonts w:cs="Tahoma"/>
        </w:rPr>
        <w:t>Begin a year-long emphasis on “the meaning of baptism</w:t>
      </w:r>
      <w:r w:rsidR="00D420B1">
        <w:rPr>
          <w:rFonts w:cs="Tahoma"/>
        </w:rPr>
        <w:t>.</w:t>
      </w:r>
      <w:r w:rsidRPr="001858C3">
        <w:rPr>
          <w:rFonts w:cs="Tahoma"/>
        </w:rPr>
        <w:t>”</w:t>
      </w:r>
      <w:r w:rsidR="00D420B1">
        <w:rPr>
          <w:rFonts w:cs="Tahoma"/>
        </w:rPr>
        <w:t xml:space="preserve"> Extend that </w:t>
      </w:r>
      <w:r w:rsidR="00D420B1" w:rsidRPr="001858C3">
        <w:rPr>
          <w:rFonts w:cs="Tahoma"/>
        </w:rPr>
        <w:t xml:space="preserve">theme </w:t>
      </w:r>
      <w:r w:rsidR="00D420B1">
        <w:rPr>
          <w:rFonts w:cs="Tahoma"/>
        </w:rPr>
        <w:t xml:space="preserve">into worship, sermon series, confirmation classes, Sunday </w:t>
      </w:r>
      <w:proofErr w:type="gramStart"/>
      <w:r w:rsidR="00D420B1">
        <w:rPr>
          <w:rFonts w:cs="Tahoma"/>
        </w:rPr>
        <w:t>School</w:t>
      </w:r>
      <w:proofErr w:type="gramEnd"/>
      <w:r w:rsidR="00D420B1">
        <w:rPr>
          <w:rFonts w:cs="Tahoma"/>
        </w:rPr>
        <w:t xml:space="preserve">, and mid-week classes. Focus on </w:t>
      </w:r>
      <w:r w:rsidR="00D420B1" w:rsidRPr="001858C3">
        <w:rPr>
          <w:rFonts w:cs="Tahoma"/>
        </w:rPr>
        <w:t>what it means to be a baptized child of God.</w:t>
      </w:r>
    </w:p>
    <w:p w:rsidR="004661F7" w:rsidRDefault="004661F7" w:rsidP="004661F7">
      <w:pPr>
        <w:pStyle w:val="ListParagraph"/>
        <w:autoSpaceDE w:val="0"/>
        <w:autoSpaceDN w:val="0"/>
        <w:adjustRightInd w:val="0"/>
        <w:spacing w:after="0" w:line="240" w:lineRule="auto"/>
        <w:rPr>
          <w:rFonts w:cs="Tahoma"/>
        </w:rPr>
      </w:pPr>
    </w:p>
    <w:p w:rsidR="009260AD" w:rsidRDefault="00D420B1" w:rsidP="009260AD">
      <w:pPr>
        <w:pStyle w:val="ListParagraph"/>
        <w:numPr>
          <w:ilvl w:val="0"/>
          <w:numId w:val="12"/>
        </w:numPr>
        <w:autoSpaceDE w:val="0"/>
        <w:autoSpaceDN w:val="0"/>
        <w:adjustRightInd w:val="0"/>
        <w:spacing w:after="0" w:line="240" w:lineRule="auto"/>
        <w:rPr>
          <w:rFonts w:cs="Tahoma"/>
        </w:rPr>
      </w:pPr>
      <w:r>
        <w:rPr>
          <w:rFonts w:cs="Tahoma"/>
        </w:rPr>
        <w:t xml:space="preserve">Designate one </w:t>
      </w:r>
      <w:r w:rsidR="004661F7">
        <w:rPr>
          <w:rFonts w:cs="Tahoma"/>
        </w:rPr>
        <w:t>s</w:t>
      </w:r>
      <w:r w:rsidR="001858C3" w:rsidRPr="004661F7">
        <w:rPr>
          <w:rFonts w:cs="Tahoma"/>
        </w:rPr>
        <w:t xml:space="preserve">eason of the church year </w:t>
      </w:r>
      <w:r w:rsidR="004661F7">
        <w:rPr>
          <w:rFonts w:cs="Tahoma"/>
        </w:rPr>
        <w:t xml:space="preserve">to </w:t>
      </w:r>
      <w:r w:rsidR="00F81969">
        <w:rPr>
          <w:rFonts w:cs="Tahoma"/>
        </w:rPr>
        <w:t xml:space="preserve">emphasize </w:t>
      </w:r>
      <w:r w:rsidR="004661F7">
        <w:rPr>
          <w:rFonts w:cs="Tahoma"/>
        </w:rPr>
        <w:t xml:space="preserve">the five gifts of discipleship.  </w:t>
      </w:r>
      <w:r w:rsidR="00F81969">
        <w:rPr>
          <w:rFonts w:cs="Tahoma"/>
        </w:rPr>
        <w:t xml:space="preserve">The following </w:t>
      </w:r>
      <w:r>
        <w:rPr>
          <w:rFonts w:cs="Tahoma"/>
        </w:rPr>
        <w:t xml:space="preserve">ideas </w:t>
      </w:r>
      <w:r w:rsidR="00F81969">
        <w:rPr>
          <w:rFonts w:cs="Tahoma"/>
        </w:rPr>
        <w:t xml:space="preserve">are described in greater detail in additional </w:t>
      </w:r>
      <w:r w:rsidR="003F707E">
        <w:rPr>
          <w:rFonts w:cs="Tahoma"/>
        </w:rPr>
        <w:t xml:space="preserve">resources </w:t>
      </w:r>
      <w:r>
        <w:rPr>
          <w:rFonts w:cs="Tahoma"/>
        </w:rPr>
        <w:t xml:space="preserve">found </w:t>
      </w:r>
      <w:r w:rsidR="001858C3" w:rsidRPr="004661F7">
        <w:rPr>
          <w:rFonts w:cs="Tahoma"/>
        </w:rPr>
        <w:t>on the ELCA web site</w:t>
      </w:r>
      <w:r w:rsidR="00F81969">
        <w:rPr>
          <w:rFonts w:cs="Tahoma"/>
        </w:rPr>
        <w:t>.  See</w:t>
      </w:r>
      <w:r w:rsidR="001858C3" w:rsidRPr="004661F7">
        <w:rPr>
          <w:rFonts w:cs="Tahoma"/>
        </w:rPr>
        <w:t xml:space="preserve">:  </w:t>
      </w:r>
      <w:r w:rsidR="003F707E">
        <w:rPr>
          <w:rFonts w:cs="Tahoma"/>
        </w:rPr>
        <w:t>w</w:t>
      </w:r>
      <w:r w:rsidR="001858C3" w:rsidRPr="004661F7">
        <w:rPr>
          <w:rFonts w:cs="Tahoma"/>
        </w:rPr>
        <w:t xml:space="preserve">ww.elca.org/faithpractices </w:t>
      </w:r>
      <w:r w:rsidR="00F81969">
        <w:rPr>
          <w:rFonts w:cs="Tahoma"/>
        </w:rPr>
        <w:t xml:space="preserve"> </w:t>
      </w:r>
    </w:p>
    <w:p w:rsidR="003F707E" w:rsidRDefault="00F81969" w:rsidP="003F707E">
      <w:pPr>
        <w:pStyle w:val="ListParagraph"/>
        <w:autoSpaceDE w:val="0"/>
        <w:autoSpaceDN w:val="0"/>
        <w:adjustRightInd w:val="0"/>
        <w:spacing w:after="0" w:line="240" w:lineRule="auto"/>
        <w:rPr>
          <w:rFonts w:cs="Tahoma"/>
        </w:rPr>
      </w:pPr>
      <w:r>
        <w:rPr>
          <w:rFonts w:cs="Tahoma"/>
        </w:rPr>
        <w:tab/>
      </w:r>
      <w:r w:rsidR="003F707E">
        <w:rPr>
          <w:rFonts w:cs="Tahoma"/>
        </w:rPr>
        <w:t>Advent</w:t>
      </w:r>
      <w:r>
        <w:rPr>
          <w:rFonts w:cs="Tahoma"/>
        </w:rPr>
        <w:t xml:space="preserve"> series</w:t>
      </w:r>
      <w:r w:rsidR="003F707E">
        <w:rPr>
          <w:rFonts w:cs="Tahoma"/>
        </w:rPr>
        <w:t xml:space="preserve">: </w:t>
      </w:r>
      <w:r>
        <w:rPr>
          <w:rFonts w:cs="Tahoma"/>
        </w:rPr>
        <w:t>Emmanuel—God’s Gift to Us; or Mary’s Song—God’s Gift to the World</w:t>
      </w:r>
    </w:p>
    <w:p w:rsidR="00F81969" w:rsidRDefault="00F81969" w:rsidP="003F707E">
      <w:pPr>
        <w:pStyle w:val="ListParagraph"/>
        <w:autoSpaceDE w:val="0"/>
        <w:autoSpaceDN w:val="0"/>
        <w:adjustRightInd w:val="0"/>
        <w:spacing w:after="0" w:line="240" w:lineRule="auto"/>
        <w:rPr>
          <w:rFonts w:cs="Tahoma"/>
        </w:rPr>
      </w:pPr>
      <w:r>
        <w:rPr>
          <w:rFonts w:cs="Tahoma"/>
        </w:rPr>
        <w:tab/>
        <w:t>Epiphany series:  Season of Aha</w:t>
      </w:r>
      <w:proofErr w:type="gramStart"/>
      <w:r>
        <w:rPr>
          <w:rFonts w:cs="Tahoma"/>
        </w:rPr>
        <w:t>!;</w:t>
      </w:r>
      <w:proofErr w:type="gramEnd"/>
      <w:r>
        <w:rPr>
          <w:rFonts w:cs="Tahoma"/>
        </w:rPr>
        <w:t xml:space="preserve"> </w:t>
      </w:r>
      <w:r w:rsidR="0039108F">
        <w:rPr>
          <w:rFonts w:cs="Tahoma"/>
        </w:rPr>
        <w:t>“</w:t>
      </w:r>
      <w:r>
        <w:rPr>
          <w:rFonts w:cs="Tahoma"/>
        </w:rPr>
        <w:t>Yes I Do</w:t>
      </w:r>
      <w:r w:rsidR="0039108F">
        <w:rPr>
          <w:rFonts w:cs="Tahoma"/>
        </w:rPr>
        <w:t>!”</w:t>
      </w:r>
      <w:r>
        <w:rPr>
          <w:rFonts w:cs="Tahoma"/>
        </w:rPr>
        <w:t xml:space="preserve"> New Year’s Resolution and Prayer</w:t>
      </w:r>
    </w:p>
    <w:p w:rsidR="00F81969" w:rsidRDefault="00F81969" w:rsidP="003F707E">
      <w:pPr>
        <w:pStyle w:val="ListParagraph"/>
        <w:autoSpaceDE w:val="0"/>
        <w:autoSpaceDN w:val="0"/>
        <w:adjustRightInd w:val="0"/>
        <w:spacing w:after="0" w:line="240" w:lineRule="auto"/>
        <w:rPr>
          <w:rFonts w:cs="Tahoma"/>
        </w:rPr>
      </w:pPr>
      <w:r>
        <w:rPr>
          <w:rFonts w:cs="Tahoma"/>
        </w:rPr>
        <w:tab/>
        <w:t>Lent series: based on Paul’s Letter to the Philippians</w:t>
      </w:r>
    </w:p>
    <w:p w:rsidR="00F81969" w:rsidRDefault="00F81969" w:rsidP="003F707E">
      <w:pPr>
        <w:pStyle w:val="ListParagraph"/>
        <w:autoSpaceDE w:val="0"/>
        <w:autoSpaceDN w:val="0"/>
        <w:adjustRightInd w:val="0"/>
        <w:spacing w:after="0" w:line="240" w:lineRule="auto"/>
        <w:rPr>
          <w:rFonts w:cs="Tahoma"/>
        </w:rPr>
      </w:pPr>
      <w:r>
        <w:rPr>
          <w:rFonts w:cs="Tahoma"/>
        </w:rPr>
        <w:tab/>
        <w:t>Easter series: utilizes phrases from the liturgy of Holy Baptism</w:t>
      </w:r>
    </w:p>
    <w:p w:rsidR="00F81969" w:rsidRPr="009260AD" w:rsidRDefault="00F81969" w:rsidP="003F707E">
      <w:pPr>
        <w:pStyle w:val="ListParagraph"/>
        <w:autoSpaceDE w:val="0"/>
        <w:autoSpaceDN w:val="0"/>
        <w:adjustRightInd w:val="0"/>
        <w:spacing w:after="0" w:line="240" w:lineRule="auto"/>
        <w:rPr>
          <w:rFonts w:cs="Tahoma"/>
        </w:rPr>
      </w:pPr>
      <w:r>
        <w:rPr>
          <w:rFonts w:cs="Tahoma"/>
        </w:rPr>
        <w:tab/>
        <w:t>Pentecost</w:t>
      </w:r>
      <w:r w:rsidR="00D420B1">
        <w:rPr>
          <w:rFonts w:cs="Tahoma"/>
        </w:rPr>
        <w:t>:</w:t>
      </w:r>
      <w:r>
        <w:rPr>
          <w:rFonts w:cs="Tahoma"/>
        </w:rPr>
        <w:t xml:space="preserve"> </w:t>
      </w:r>
      <w:r w:rsidR="00D420B1">
        <w:rPr>
          <w:rFonts w:cs="Tahoma"/>
        </w:rPr>
        <w:t>a p</w:t>
      </w:r>
      <w:r>
        <w:rPr>
          <w:rFonts w:cs="Tahoma"/>
        </w:rPr>
        <w:t>lanning</w:t>
      </w:r>
      <w:r w:rsidR="00D420B1">
        <w:rPr>
          <w:rFonts w:cs="Tahoma"/>
        </w:rPr>
        <w:t xml:space="preserve"> process to evaluate your ministries using the five gifts</w:t>
      </w:r>
    </w:p>
    <w:p w:rsidR="001858C3" w:rsidRDefault="001858C3" w:rsidP="001858C3">
      <w:pPr>
        <w:autoSpaceDE w:val="0"/>
        <w:autoSpaceDN w:val="0"/>
        <w:adjustRightInd w:val="0"/>
        <w:spacing w:after="0" w:line="240" w:lineRule="auto"/>
        <w:rPr>
          <w:rFonts w:cs="Tahoma"/>
        </w:rPr>
      </w:pPr>
    </w:p>
    <w:p w:rsidR="001858C3" w:rsidRPr="00D420B1" w:rsidRDefault="001858C3" w:rsidP="001858C3">
      <w:pPr>
        <w:pStyle w:val="ListParagraph"/>
        <w:numPr>
          <w:ilvl w:val="0"/>
          <w:numId w:val="12"/>
        </w:numPr>
        <w:autoSpaceDE w:val="0"/>
        <w:autoSpaceDN w:val="0"/>
        <w:adjustRightInd w:val="0"/>
        <w:spacing w:after="0" w:line="240" w:lineRule="auto"/>
        <w:rPr>
          <w:rFonts w:cs="Tahoma"/>
        </w:rPr>
      </w:pPr>
      <w:r w:rsidRPr="001858C3">
        <w:rPr>
          <w:rFonts w:cs="Tahoma"/>
        </w:rPr>
        <w:t xml:space="preserve">Organize </w:t>
      </w:r>
      <w:r>
        <w:rPr>
          <w:rFonts w:cs="Tahoma"/>
        </w:rPr>
        <w:t xml:space="preserve">a leadership retreat for </w:t>
      </w:r>
      <w:r w:rsidRPr="001858C3">
        <w:rPr>
          <w:rFonts w:cs="Tahoma"/>
        </w:rPr>
        <w:t>key ministry leaders in your setting</w:t>
      </w:r>
      <w:r>
        <w:rPr>
          <w:rFonts w:cs="Tahoma"/>
        </w:rPr>
        <w:t>.  Ex</w:t>
      </w:r>
      <w:r w:rsidRPr="001858C3">
        <w:rPr>
          <w:rFonts w:cs="Tahoma"/>
        </w:rPr>
        <w:t>plore how this resource</w:t>
      </w:r>
      <w:r>
        <w:rPr>
          <w:rFonts w:cs="Tahoma"/>
        </w:rPr>
        <w:t xml:space="preserve"> might be used in your ministry context.</w:t>
      </w:r>
    </w:p>
    <w:p w:rsidR="001858C3" w:rsidRPr="001858C3" w:rsidRDefault="001858C3" w:rsidP="001858C3">
      <w:pPr>
        <w:pStyle w:val="ListParagraph"/>
        <w:rPr>
          <w:rFonts w:cs="Tahoma"/>
        </w:rPr>
      </w:pPr>
    </w:p>
    <w:p w:rsidR="001858C3" w:rsidRPr="001858C3" w:rsidRDefault="00D420B1" w:rsidP="001858C3">
      <w:pPr>
        <w:pStyle w:val="ListParagraph"/>
        <w:numPr>
          <w:ilvl w:val="0"/>
          <w:numId w:val="12"/>
        </w:numPr>
        <w:autoSpaceDE w:val="0"/>
        <w:autoSpaceDN w:val="0"/>
        <w:adjustRightInd w:val="0"/>
        <w:spacing w:after="0" w:line="240" w:lineRule="auto"/>
        <w:rPr>
          <w:rFonts w:cs="Tahoma"/>
        </w:rPr>
      </w:pPr>
      <w:r>
        <w:rPr>
          <w:rFonts w:cs="Tahoma"/>
        </w:rPr>
        <w:t xml:space="preserve">Create </w:t>
      </w:r>
      <w:r w:rsidR="001858C3" w:rsidRPr="001858C3">
        <w:rPr>
          <w:rFonts w:cs="Tahoma"/>
        </w:rPr>
        <w:t xml:space="preserve">outreach projects </w:t>
      </w:r>
      <w:r w:rsidR="001858C3">
        <w:rPr>
          <w:rFonts w:cs="Tahoma"/>
        </w:rPr>
        <w:t xml:space="preserve">around each of the gifts of discipleship. </w:t>
      </w:r>
    </w:p>
    <w:p w:rsidR="001858C3" w:rsidRPr="00E6022C" w:rsidRDefault="001858C3" w:rsidP="001858C3">
      <w:pPr>
        <w:autoSpaceDE w:val="0"/>
        <w:autoSpaceDN w:val="0"/>
        <w:adjustRightInd w:val="0"/>
        <w:spacing w:after="0" w:line="240" w:lineRule="auto"/>
        <w:rPr>
          <w:rFonts w:cs="Tahoma"/>
        </w:rPr>
      </w:pPr>
    </w:p>
    <w:p w:rsidR="001858C3" w:rsidRPr="00391D1B" w:rsidRDefault="001858C3" w:rsidP="00751F64">
      <w:pPr>
        <w:pStyle w:val="ListParagraph"/>
        <w:numPr>
          <w:ilvl w:val="0"/>
          <w:numId w:val="12"/>
        </w:numPr>
        <w:autoSpaceDE w:val="0"/>
        <w:autoSpaceDN w:val="0"/>
        <w:adjustRightInd w:val="0"/>
        <w:spacing w:after="0" w:line="240" w:lineRule="auto"/>
        <w:rPr>
          <w:rFonts w:cs="Tahoma"/>
        </w:rPr>
      </w:pPr>
      <w:r w:rsidRPr="00391D1B">
        <w:rPr>
          <w:rFonts w:cs="Tahoma"/>
        </w:rPr>
        <w:t xml:space="preserve">Divide into five groups with each group taking </w:t>
      </w:r>
      <w:r w:rsidR="00D420B1">
        <w:rPr>
          <w:rFonts w:cs="Tahoma"/>
        </w:rPr>
        <w:t xml:space="preserve">one gift of discipleship </w:t>
      </w:r>
      <w:r w:rsidRPr="00391D1B">
        <w:rPr>
          <w:rFonts w:cs="Tahoma"/>
        </w:rPr>
        <w:t>as</w:t>
      </w:r>
      <w:r w:rsidR="00391D1B" w:rsidRPr="00391D1B">
        <w:rPr>
          <w:rFonts w:cs="Tahoma"/>
        </w:rPr>
        <w:t xml:space="preserve"> </w:t>
      </w:r>
      <w:r w:rsidRPr="00391D1B">
        <w:rPr>
          <w:rFonts w:cs="Tahoma"/>
        </w:rPr>
        <w:t>their theme for the year. The group can lead worship periodically, organize community</w:t>
      </w:r>
      <w:r w:rsidR="00391D1B" w:rsidRPr="00391D1B">
        <w:rPr>
          <w:rFonts w:cs="Tahoma"/>
        </w:rPr>
        <w:t xml:space="preserve"> </w:t>
      </w:r>
      <w:r w:rsidRPr="00391D1B">
        <w:rPr>
          <w:rFonts w:cs="Tahoma"/>
        </w:rPr>
        <w:t>events, develop Bible studies, e</w:t>
      </w:r>
      <w:r w:rsidR="00D420B1">
        <w:rPr>
          <w:rFonts w:cs="Tahoma"/>
        </w:rPr>
        <w:t>tc. around their gift of discipleship.</w:t>
      </w:r>
    </w:p>
    <w:p w:rsidR="001858C3" w:rsidRDefault="001858C3" w:rsidP="001858C3">
      <w:pPr>
        <w:autoSpaceDE w:val="0"/>
        <w:autoSpaceDN w:val="0"/>
        <w:adjustRightInd w:val="0"/>
        <w:spacing w:after="0" w:line="240" w:lineRule="auto"/>
        <w:rPr>
          <w:rFonts w:cs="Tahoma"/>
        </w:rPr>
      </w:pPr>
    </w:p>
    <w:p w:rsidR="003F707E" w:rsidRDefault="003F707E">
      <w:pPr>
        <w:rPr>
          <w:rFonts w:ascii="Calibri" w:eastAsia="+mn-ea" w:hAnsi="Calibri" w:cs="+mn-cs"/>
          <w:b/>
          <w:color w:val="000000"/>
          <w:sz w:val="24"/>
          <w:szCs w:val="24"/>
        </w:rPr>
      </w:pPr>
      <w:r>
        <w:rPr>
          <w:rFonts w:ascii="Calibri" w:eastAsia="+mn-ea" w:hAnsi="Calibri" w:cs="+mn-cs"/>
          <w:b/>
          <w:color w:val="000000"/>
          <w:sz w:val="24"/>
          <w:szCs w:val="24"/>
        </w:rPr>
        <w:br w:type="page"/>
      </w:r>
    </w:p>
    <w:p w:rsidR="003F707E" w:rsidRDefault="0083083C" w:rsidP="0083083C">
      <w:pPr>
        <w:tabs>
          <w:tab w:val="left" w:pos="657"/>
          <w:tab w:val="center" w:pos="4680"/>
        </w:tabs>
        <w:spacing w:after="0" w:line="240" w:lineRule="auto"/>
        <w:contextualSpacing/>
        <w:rPr>
          <w:rFonts w:ascii="Calibri" w:eastAsia="+mn-ea" w:hAnsi="Calibri" w:cs="+mn-cs"/>
          <w:b/>
          <w:color w:val="000000"/>
          <w:sz w:val="24"/>
          <w:szCs w:val="24"/>
        </w:rPr>
      </w:pPr>
      <w:r>
        <w:rPr>
          <w:rFonts w:ascii="Calibri" w:eastAsia="+mn-ea" w:hAnsi="Calibri" w:cs="+mn-cs"/>
          <w:b/>
          <w:color w:val="000000"/>
          <w:sz w:val="24"/>
          <w:szCs w:val="24"/>
        </w:rPr>
        <w:lastRenderedPageBreak/>
        <w:t>OVERVIEW</w:t>
      </w:r>
    </w:p>
    <w:p w:rsidR="0083083C" w:rsidRDefault="0083083C" w:rsidP="003F707E">
      <w:pPr>
        <w:spacing w:after="0" w:line="240" w:lineRule="auto"/>
        <w:contextualSpacing/>
        <w:rPr>
          <w:rFonts w:ascii="Calibri" w:eastAsia="+mn-ea" w:hAnsi="Calibri" w:cs="+mn-cs"/>
          <w:b/>
          <w:color w:val="000000"/>
          <w:sz w:val="24"/>
          <w:szCs w:val="24"/>
        </w:rPr>
      </w:pPr>
    </w:p>
    <w:p w:rsidR="003F707E" w:rsidRPr="00D7360F" w:rsidRDefault="003F707E" w:rsidP="003F707E">
      <w:pPr>
        <w:spacing w:after="0" w:line="240" w:lineRule="auto"/>
        <w:contextualSpacing/>
        <w:rPr>
          <w:rFonts w:ascii="Calibri" w:eastAsia="+mn-ea" w:hAnsi="Calibri" w:cs="+mn-cs"/>
          <w:b/>
          <w:i/>
          <w:iCs/>
          <w:color w:val="000000"/>
          <w:sz w:val="24"/>
          <w:szCs w:val="24"/>
        </w:rPr>
      </w:pPr>
      <w:r w:rsidRPr="00D7360F">
        <w:rPr>
          <w:rFonts w:ascii="Calibri" w:eastAsia="+mn-ea" w:hAnsi="Calibri" w:cs="+mn-cs"/>
          <w:b/>
          <w:color w:val="000000"/>
          <w:sz w:val="24"/>
          <w:szCs w:val="24"/>
        </w:rPr>
        <w:t>MISSION</w:t>
      </w:r>
      <w:r>
        <w:rPr>
          <w:rFonts w:ascii="Calibri" w:eastAsia="+mn-ea" w:hAnsi="Calibri" w:cs="+mn-cs"/>
          <w:b/>
          <w:color w:val="000000"/>
          <w:sz w:val="24"/>
          <w:szCs w:val="24"/>
        </w:rPr>
        <w:t xml:space="preserve"> of the Evangelical Church in America</w:t>
      </w:r>
    </w:p>
    <w:p w:rsidR="003F707E" w:rsidRPr="008F161B" w:rsidRDefault="003F707E" w:rsidP="003F707E">
      <w:pPr>
        <w:spacing w:after="0" w:line="240" w:lineRule="auto"/>
        <w:contextualSpacing/>
        <w:rPr>
          <w:rFonts w:ascii="Calibri" w:eastAsia="+mn-ea" w:hAnsi="Calibri" w:cs="+mn-cs"/>
          <w:i/>
          <w:iCs/>
          <w:color w:val="000000"/>
        </w:rPr>
      </w:pPr>
      <w:r w:rsidRPr="008F161B">
        <w:rPr>
          <w:rFonts w:ascii="Calibri" w:eastAsia="+mn-ea" w:hAnsi="Calibri" w:cs="+mn-cs"/>
          <w:color w:val="000000"/>
        </w:rPr>
        <w:t xml:space="preserve">Marked with the cross of Christ forever, we are claimed, gathered and </w:t>
      </w:r>
      <w:r>
        <w:rPr>
          <w:rFonts w:ascii="Calibri" w:eastAsia="+mn-ea" w:hAnsi="Calibri" w:cs="+mn-cs"/>
          <w:color w:val="000000"/>
        </w:rPr>
        <w:t>sent for the sake of the world.</w:t>
      </w:r>
    </w:p>
    <w:p w:rsidR="003F707E" w:rsidRPr="004A4912" w:rsidRDefault="003F707E" w:rsidP="003F707E">
      <w:pPr>
        <w:spacing w:after="0" w:line="240" w:lineRule="auto"/>
        <w:contextualSpacing/>
        <w:rPr>
          <w:rFonts w:ascii="Calibri" w:eastAsia="+mn-ea" w:hAnsi="Calibri" w:cs="+mn-cs"/>
          <w:i/>
          <w:iCs/>
          <w:color w:val="000000"/>
        </w:rPr>
      </w:pPr>
    </w:p>
    <w:p w:rsidR="003F707E" w:rsidRPr="008450B3" w:rsidRDefault="003F707E" w:rsidP="003F707E">
      <w:pPr>
        <w:pStyle w:val="NoSpacing"/>
        <w:rPr>
          <w:rFonts w:ascii="Calibri" w:eastAsia="+mn-ea" w:hAnsi="Calibri" w:cs="+mn-cs"/>
          <w:b/>
          <w:i/>
          <w:iCs/>
          <w:color w:val="000000"/>
          <w:sz w:val="24"/>
          <w:szCs w:val="24"/>
        </w:rPr>
      </w:pPr>
      <w:r w:rsidRPr="008450B3">
        <w:rPr>
          <w:rFonts w:eastAsia="+mn-ea"/>
          <w:b/>
          <w:sz w:val="24"/>
          <w:szCs w:val="24"/>
        </w:rPr>
        <w:t>VISION</w:t>
      </w:r>
    </w:p>
    <w:p w:rsidR="003F707E" w:rsidRDefault="003F707E" w:rsidP="003F707E">
      <w:pPr>
        <w:spacing w:after="0" w:line="240" w:lineRule="auto"/>
        <w:ind w:left="720" w:hanging="720"/>
        <w:contextualSpacing/>
        <w:rPr>
          <w:rFonts w:ascii="Calibri" w:eastAsia="+mn-ea" w:hAnsi="Calibri" w:cs="+mn-cs"/>
          <w:i/>
          <w:iCs/>
          <w:color w:val="000000"/>
        </w:rPr>
      </w:pPr>
      <w:r w:rsidRPr="00157677">
        <w:rPr>
          <w:rFonts w:ascii="Calibri" w:eastAsia="+mn-ea" w:hAnsi="Calibri" w:cs="+mn-cs"/>
          <w:color w:val="000000"/>
        </w:rPr>
        <w:t>CLAIMED by God's grace for the sake of the wor</w:t>
      </w:r>
      <w:r>
        <w:rPr>
          <w:rFonts w:ascii="Calibri" w:eastAsia="+mn-ea" w:hAnsi="Calibri" w:cs="+mn-cs"/>
          <w:color w:val="000000"/>
        </w:rPr>
        <w:t>l</w:t>
      </w:r>
      <w:r w:rsidRPr="00157677">
        <w:rPr>
          <w:rFonts w:ascii="Calibri" w:eastAsia="+mn-ea" w:hAnsi="Calibri" w:cs="+mn-cs"/>
          <w:color w:val="000000"/>
        </w:rPr>
        <w:t xml:space="preserve">d, </w:t>
      </w:r>
    </w:p>
    <w:p w:rsidR="003F707E" w:rsidRPr="00157677" w:rsidRDefault="003F707E" w:rsidP="003F707E">
      <w:pPr>
        <w:spacing w:after="0" w:line="240" w:lineRule="auto"/>
        <w:ind w:left="720"/>
        <w:contextualSpacing/>
        <w:rPr>
          <w:rFonts w:ascii="Times New Roman" w:eastAsia="Times New Roman" w:hAnsi="Times New Roman" w:cs="Times New Roman"/>
          <w:i/>
          <w:iCs/>
        </w:rPr>
      </w:pPr>
      <w:proofErr w:type="gramStart"/>
      <w:r w:rsidRPr="00157677">
        <w:rPr>
          <w:rFonts w:ascii="Calibri" w:eastAsia="+mn-ea" w:hAnsi="Calibri" w:cs="+mn-cs"/>
          <w:color w:val="000000"/>
        </w:rPr>
        <w:t>we</w:t>
      </w:r>
      <w:proofErr w:type="gramEnd"/>
      <w:r w:rsidRPr="00157677">
        <w:rPr>
          <w:rFonts w:ascii="Calibri" w:eastAsia="+mn-ea" w:hAnsi="Calibri" w:cs="+mn-cs"/>
          <w:color w:val="000000"/>
        </w:rPr>
        <w:t xml:space="preserve"> are a new creation through God's living word by the power of the Holy Spirit;</w:t>
      </w:r>
    </w:p>
    <w:p w:rsidR="003F707E" w:rsidRPr="00157677" w:rsidRDefault="003F707E" w:rsidP="003F707E">
      <w:pPr>
        <w:spacing w:after="0" w:line="240" w:lineRule="auto"/>
        <w:contextualSpacing/>
        <w:jc w:val="right"/>
        <w:rPr>
          <w:rFonts w:ascii="Calibri" w:eastAsia="+mn-ea" w:hAnsi="Calibri" w:cs="+mn-cs"/>
          <w:i/>
          <w:iCs/>
          <w:color w:val="000000"/>
        </w:rPr>
      </w:pPr>
    </w:p>
    <w:p w:rsidR="003F707E" w:rsidRPr="00157677" w:rsidRDefault="003F707E" w:rsidP="003F707E">
      <w:pPr>
        <w:tabs>
          <w:tab w:val="left" w:pos="8400"/>
        </w:tabs>
        <w:spacing w:after="0" w:line="240" w:lineRule="auto"/>
        <w:contextualSpacing/>
        <w:rPr>
          <w:rFonts w:ascii="Times New Roman" w:eastAsia="Times New Roman" w:hAnsi="Times New Roman" w:cs="Times New Roman"/>
          <w:i/>
          <w:iCs/>
        </w:rPr>
      </w:pPr>
      <w:r w:rsidRPr="00157677">
        <w:rPr>
          <w:rFonts w:ascii="Calibri" w:eastAsia="+mn-ea" w:hAnsi="Calibri" w:cs="+mn-cs"/>
          <w:color w:val="000000"/>
        </w:rPr>
        <w:t>GATHERED by God's grace for the sake of the world, we will</w:t>
      </w:r>
      <w:r>
        <w:rPr>
          <w:rFonts w:ascii="Calibri" w:eastAsia="+mn-ea" w:hAnsi="Calibri" w:cs="+mn-cs"/>
          <w:color w:val="000000"/>
        </w:rPr>
        <w:t xml:space="preserve">                                    </w:t>
      </w:r>
    </w:p>
    <w:p w:rsidR="003F707E" w:rsidRPr="00157677" w:rsidRDefault="003F707E" w:rsidP="003F707E">
      <w:pPr>
        <w:spacing w:after="0" w:line="240" w:lineRule="auto"/>
        <w:ind w:firstLine="720"/>
        <w:contextualSpacing/>
        <w:rPr>
          <w:rFonts w:ascii="Times New Roman" w:eastAsia="Times New Roman" w:hAnsi="Times New Roman" w:cs="Times New Roman"/>
          <w:i/>
          <w:iCs/>
        </w:rPr>
      </w:pPr>
      <w:r w:rsidRPr="00157677">
        <w:rPr>
          <w:rFonts w:ascii="Calibri" w:eastAsia="+mn-ea" w:hAnsi="Calibri" w:cs="+mn-cs"/>
          <w:b/>
          <w:bCs/>
          <w:color w:val="000000"/>
        </w:rPr>
        <w:t>Live among God's faithful people</w:t>
      </w:r>
    </w:p>
    <w:p w:rsidR="003F707E" w:rsidRPr="00157677" w:rsidRDefault="003F707E" w:rsidP="003F707E">
      <w:pPr>
        <w:spacing w:after="0" w:line="240" w:lineRule="auto"/>
        <w:ind w:firstLine="720"/>
        <w:contextualSpacing/>
        <w:rPr>
          <w:rFonts w:ascii="Times New Roman" w:eastAsia="Times New Roman" w:hAnsi="Times New Roman" w:cs="Times New Roman"/>
          <w:i/>
          <w:iCs/>
        </w:rPr>
      </w:pPr>
      <w:r w:rsidRPr="00157677">
        <w:rPr>
          <w:rFonts w:ascii="Calibri" w:eastAsia="+mn-ea" w:hAnsi="Calibri" w:cs="+mn-cs"/>
          <w:b/>
          <w:bCs/>
          <w:color w:val="000000"/>
        </w:rPr>
        <w:t xml:space="preserve">Hear the word of God and share in the Lord's </w:t>
      </w:r>
      <w:proofErr w:type="gramStart"/>
      <w:r w:rsidRPr="00157677">
        <w:rPr>
          <w:rFonts w:ascii="Calibri" w:eastAsia="+mn-ea" w:hAnsi="Calibri" w:cs="+mn-cs"/>
          <w:b/>
          <w:bCs/>
          <w:color w:val="000000"/>
        </w:rPr>
        <w:t>supper</w:t>
      </w:r>
      <w:proofErr w:type="gramEnd"/>
      <w:r>
        <w:rPr>
          <w:rFonts w:ascii="Calibri" w:eastAsia="+mn-ea" w:hAnsi="Calibri" w:cs="+mn-cs"/>
          <w:b/>
          <w:bCs/>
          <w:color w:val="000000"/>
        </w:rPr>
        <w:t>;</w:t>
      </w:r>
    </w:p>
    <w:p w:rsidR="003F707E" w:rsidRPr="00157677" w:rsidRDefault="003F707E" w:rsidP="003F707E">
      <w:pPr>
        <w:spacing w:after="0" w:line="240" w:lineRule="auto"/>
        <w:contextualSpacing/>
        <w:rPr>
          <w:rFonts w:ascii="Calibri" w:eastAsia="+mn-ea" w:hAnsi="Calibri" w:cs="+mn-cs"/>
          <w:i/>
          <w:iCs/>
          <w:color w:val="000000"/>
        </w:rPr>
      </w:pPr>
    </w:p>
    <w:p w:rsidR="003F707E" w:rsidRPr="00157677" w:rsidRDefault="003F707E" w:rsidP="003F707E">
      <w:pPr>
        <w:spacing w:after="0" w:line="240" w:lineRule="auto"/>
        <w:contextualSpacing/>
        <w:rPr>
          <w:rFonts w:ascii="Times New Roman" w:eastAsia="Times New Roman" w:hAnsi="Times New Roman" w:cs="Times New Roman"/>
          <w:i/>
          <w:iCs/>
        </w:rPr>
      </w:pPr>
      <w:r w:rsidRPr="00157677">
        <w:rPr>
          <w:rFonts w:ascii="Calibri" w:eastAsia="+mn-ea" w:hAnsi="Calibri" w:cs="+mn-cs"/>
          <w:color w:val="000000"/>
        </w:rPr>
        <w:t xml:space="preserve">SENT by God's grace for the sake of the world, we will  </w:t>
      </w:r>
    </w:p>
    <w:p w:rsidR="003F707E" w:rsidRPr="00157677" w:rsidRDefault="003F707E" w:rsidP="003F707E">
      <w:pPr>
        <w:spacing w:after="0" w:line="240" w:lineRule="auto"/>
        <w:ind w:firstLine="720"/>
        <w:contextualSpacing/>
        <w:rPr>
          <w:rFonts w:ascii="Times New Roman" w:eastAsia="Times New Roman" w:hAnsi="Times New Roman" w:cs="Times New Roman"/>
          <w:i/>
          <w:iCs/>
        </w:rPr>
      </w:pPr>
      <w:r w:rsidRPr="00157677">
        <w:rPr>
          <w:rFonts w:ascii="Calibri" w:eastAsia="+mn-ea" w:hAnsi="Calibri" w:cs="+mn-cs"/>
          <w:b/>
          <w:bCs/>
          <w:color w:val="000000"/>
        </w:rPr>
        <w:t>Proclaim the good news of God in word and deed</w:t>
      </w:r>
    </w:p>
    <w:p w:rsidR="003F707E" w:rsidRPr="00157677" w:rsidRDefault="003F707E" w:rsidP="003F707E">
      <w:pPr>
        <w:spacing w:after="0" w:line="240" w:lineRule="auto"/>
        <w:ind w:firstLine="720"/>
        <w:contextualSpacing/>
        <w:rPr>
          <w:rFonts w:ascii="Times New Roman" w:eastAsia="Times New Roman" w:hAnsi="Times New Roman" w:cs="Times New Roman"/>
          <w:i/>
          <w:iCs/>
        </w:rPr>
      </w:pPr>
      <w:r w:rsidRPr="00157677">
        <w:rPr>
          <w:rFonts w:ascii="Calibri" w:eastAsia="+mn-ea" w:hAnsi="Calibri" w:cs="+mn-cs"/>
          <w:b/>
          <w:bCs/>
          <w:color w:val="000000"/>
        </w:rPr>
        <w:t>Serve all people, following the example of Jesus</w:t>
      </w:r>
    </w:p>
    <w:p w:rsidR="003F707E" w:rsidRPr="00157677" w:rsidRDefault="003F707E" w:rsidP="003F707E">
      <w:pPr>
        <w:spacing w:after="0" w:line="240" w:lineRule="auto"/>
        <w:ind w:firstLine="720"/>
        <w:contextualSpacing/>
        <w:rPr>
          <w:rFonts w:ascii="Calibri" w:eastAsia="+mn-ea" w:hAnsi="Calibri" w:cs="+mn-cs"/>
          <w:b/>
          <w:bCs/>
          <w:i/>
          <w:iCs/>
          <w:color w:val="000000"/>
        </w:rPr>
      </w:pPr>
      <w:r w:rsidRPr="00157677">
        <w:rPr>
          <w:rFonts w:ascii="Calibri" w:eastAsia="+mn-ea" w:hAnsi="Calibri" w:cs="+mn-cs"/>
          <w:b/>
          <w:bCs/>
          <w:color w:val="000000"/>
        </w:rPr>
        <w:t>Strive for justice and peace in all the earth</w:t>
      </w:r>
      <w:r>
        <w:rPr>
          <w:rFonts w:ascii="Calibri" w:eastAsia="+mn-ea" w:hAnsi="Calibri" w:cs="+mn-cs"/>
          <w:b/>
          <w:bCs/>
          <w:color w:val="000000"/>
        </w:rPr>
        <w:t>.</w:t>
      </w:r>
    </w:p>
    <w:p w:rsidR="003F707E" w:rsidRDefault="003F707E" w:rsidP="003F707E">
      <w:pPr>
        <w:spacing w:after="0" w:line="240" w:lineRule="auto"/>
        <w:contextualSpacing/>
        <w:rPr>
          <w:rFonts w:ascii="Calibri" w:eastAsia="+mn-ea" w:hAnsi="Calibri" w:cs="+mn-cs"/>
          <w:b/>
          <w:bCs/>
          <w:i/>
          <w:iCs/>
          <w:color w:val="000000"/>
          <w:sz w:val="24"/>
          <w:szCs w:val="24"/>
        </w:rPr>
      </w:pPr>
    </w:p>
    <w:p w:rsidR="003F707E" w:rsidRPr="00EB76CB" w:rsidRDefault="003F707E" w:rsidP="003F707E">
      <w:pPr>
        <w:spacing w:after="0" w:line="240" w:lineRule="auto"/>
        <w:contextualSpacing/>
        <w:rPr>
          <w:rFonts w:ascii="Calibri" w:eastAsia="+mn-ea" w:hAnsi="Calibri" w:cs="+mn-cs"/>
          <w:bCs/>
          <w:i/>
          <w:iCs/>
          <w:color w:val="000000"/>
          <w:sz w:val="24"/>
          <w:szCs w:val="24"/>
        </w:rPr>
      </w:pPr>
      <w:r>
        <w:rPr>
          <w:rFonts w:ascii="Calibri" w:eastAsia="+mn-ea" w:hAnsi="Calibri" w:cs="+mn-cs"/>
          <w:b/>
          <w:bCs/>
          <w:color w:val="000000"/>
          <w:sz w:val="24"/>
          <w:szCs w:val="24"/>
        </w:rPr>
        <w:t>BAPTISM</w:t>
      </w:r>
    </w:p>
    <w:p w:rsidR="003F707E" w:rsidRPr="00157677" w:rsidRDefault="003F707E" w:rsidP="003F707E">
      <w:pPr>
        <w:spacing w:after="0" w:line="240" w:lineRule="auto"/>
        <w:contextualSpacing/>
        <w:rPr>
          <w:rFonts w:ascii="Calibri" w:eastAsia="+mn-ea" w:hAnsi="Calibri" w:cs="+mn-cs"/>
          <w:bCs/>
          <w:i/>
          <w:iCs/>
          <w:color w:val="000000"/>
        </w:rPr>
      </w:pPr>
      <w:r w:rsidRPr="00157677">
        <w:rPr>
          <w:rFonts w:ascii="Calibri" w:eastAsia="+mn-ea" w:hAnsi="Calibri" w:cs="+mn-cs"/>
          <w:bCs/>
          <w:color w:val="000000"/>
        </w:rPr>
        <w:t>At baptism, the presiding minister addresses parents and those who bring children who are not yet able to answer for themselves and entrusts them with</w:t>
      </w:r>
      <w:r>
        <w:rPr>
          <w:rFonts w:ascii="Calibri" w:eastAsia="+mn-ea" w:hAnsi="Calibri" w:cs="+mn-cs"/>
          <w:bCs/>
          <w:color w:val="000000"/>
        </w:rPr>
        <w:t xml:space="preserve"> the following responsibilities:</w:t>
      </w:r>
    </w:p>
    <w:p w:rsidR="003F707E" w:rsidRPr="001F1AF5" w:rsidRDefault="003F707E" w:rsidP="003F707E">
      <w:pPr>
        <w:spacing w:after="0" w:line="240" w:lineRule="auto"/>
        <w:contextualSpacing/>
        <w:rPr>
          <w:rFonts w:ascii="Calibri" w:eastAsia="+mn-ea" w:hAnsi="Calibri" w:cs="+mn-cs"/>
          <w:b/>
          <w:bCs/>
          <w:iCs/>
          <w:color w:val="000000"/>
        </w:rPr>
      </w:pPr>
      <w:r w:rsidRPr="00157677">
        <w:rPr>
          <w:rFonts w:ascii="Calibri" w:eastAsia="+mn-ea" w:hAnsi="Calibri" w:cs="+mn-cs"/>
          <w:bCs/>
          <w:color w:val="000000"/>
        </w:rPr>
        <w:tab/>
      </w:r>
      <w:proofErr w:type="gramStart"/>
      <w:r w:rsidR="0039108F">
        <w:rPr>
          <w:rFonts w:ascii="Calibri" w:eastAsia="+mn-ea" w:hAnsi="Calibri" w:cs="+mn-cs"/>
          <w:b/>
          <w:bCs/>
          <w:color w:val="000000"/>
        </w:rPr>
        <w:t>t</w:t>
      </w:r>
      <w:r w:rsidRPr="001F1AF5">
        <w:rPr>
          <w:rFonts w:ascii="Calibri" w:eastAsia="+mn-ea" w:hAnsi="Calibri" w:cs="+mn-cs"/>
          <w:b/>
          <w:bCs/>
          <w:color w:val="000000"/>
        </w:rPr>
        <w:t>o</w:t>
      </w:r>
      <w:proofErr w:type="gramEnd"/>
      <w:r w:rsidRPr="001F1AF5">
        <w:rPr>
          <w:rFonts w:ascii="Calibri" w:eastAsia="+mn-ea" w:hAnsi="Calibri" w:cs="+mn-cs"/>
          <w:b/>
          <w:bCs/>
          <w:color w:val="000000"/>
        </w:rPr>
        <w:t xml:space="preserve"> live with them among God’s faithful people,</w:t>
      </w:r>
    </w:p>
    <w:p w:rsidR="003F707E" w:rsidRPr="001F1AF5" w:rsidRDefault="003F707E" w:rsidP="003F707E">
      <w:pPr>
        <w:spacing w:after="0" w:line="240" w:lineRule="auto"/>
        <w:contextualSpacing/>
        <w:rPr>
          <w:rFonts w:ascii="Calibri" w:eastAsia="+mn-ea" w:hAnsi="Calibri" w:cs="+mn-cs"/>
          <w:bCs/>
          <w:iCs/>
          <w:color w:val="000000"/>
        </w:rPr>
      </w:pPr>
      <w:r w:rsidRPr="001F1AF5">
        <w:rPr>
          <w:rFonts w:ascii="Calibri" w:eastAsia="+mn-ea" w:hAnsi="Calibri" w:cs="+mn-cs"/>
          <w:bCs/>
          <w:color w:val="000000"/>
        </w:rPr>
        <w:tab/>
      </w:r>
      <w:proofErr w:type="gramStart"/>
      <w:r w:rsidRPr="001F1AF5">
        <w:rPr>
          <w:rFonts w:ascii="Calibri" w:eastAsia="+mn-ea" w:hAnsi="Calibri" w:cs="+mn-cs"/>
          <w:b/>
          <w:bCs/>
          <w:color w:val="000000"/>
        </w:rPr>
        <w:t>bring</w:t>
      </w:r>
      <w:proofErr w:type="gramEnd"/>
      <w:r w:rsidRPr="001F1AF5">
        <w:rPr>
          <w:rFonts w:ascii="Calibri" w:eastAsia="+mn-ea" w:hAnsi="Calibri" w:cs="+mn-cs"/>
          <w:b/>
          <w:bCs/>
          <w:color w:val="000000"/>
        </w:rPr>
        <w:t xml:space="preserve"> them to the word of God and the holy supper</w:t>
      </w:r>
      <w:r w:rsidRPr="001F1AF5">
        <w:rPr>
          <w:rFonts w:ascii="Calibri" w:eastAsia="+mn-ea" w:hAnsi="Calibri" w:cs="+mn-cs"/>
          <w:bCs/>
          <w:color w:val="000000"/>
        </w:rPr>
        <w:t>,</w:t>
      </w:r>
    </w:p>
    <w:p w:rsidR="003F707E" w:rsidRPr="001F1AF5" w:rsidRDefault="003F707E" w:rsidP="003F707E">
      <w:pPr>
        <w:spacing w:after="0" w:line="240" w:lineRule="auto"/>
        <w:contextualSpacing/>
        <w:rPr>
          <w:rFonts w:ascii="Calibri" w:eastAsia="+mn-ea" w:hAnsi="Calibri" w:cs="+mn-cs"/>
          <w:bCs/>
          <w:iCs/>
          <w:color w:val="000000"/>
        </w:rPr>
      </w:pPr>
      <w:r w:rsidRPr="001F1AF5">
        <w:rPr>
          <w:rFonts w:ascii="Calibri" w:eastAsia="+mn-ea" w:hAnsi="Calibri" w:cs="+mn-cs"/>
          <w:bCs/>
          <w:color w:val="000000"/>
        </w:rPr>
        <w:tab/>
      </w:r>
      <w:proofErr w:type="gramStart"/>
      <w:r w:rsidRPr="001F1AF5">
        <w:rPr>
          <w:rFonts w:ascii="Calibri" w:eastAsia="+mn-ea" w:hAnsi="Calibri" w:cs="+mn-cs"/>
          <w:bCs/>
          <w:color w:val="000000"/>
        </w:rPr>
        <w:t>teach</w:t>
      </w:r>
      <w:proofErr w:type="gramEnd"/>
      <w:r w:rsidRPr="001F1AF5">
        <w:rPr>
          <w:rFonts w:ascii="Calibri" w:eastAsia="+mn-ea" w:hAnsi="Calibri" w:cs="+mn-cs"/>
          <w:bCs/>
          <w:color w:val="000000"/>
        </w:rPr>
        <w:t xml:space="preserve"> them the Lord’s Prayer, the Creed, and the Ten Commandments,</w:t>
      </w:r>
    </w:p>
    <w:p w:rsidR="003F707E" w:rsidRPr="001F1AF5" w:rsidRDefault="003F707E" w:rsidP="003F707E">
      <w:pPr>
        <w:spacing w:after="0" w:line="240" w:lineRule="auto"/>
        <w:contextualSpacing/>
        <w:rPr>
          <w:rFonts w:ascii="Calibri" w:eastAsia="+mn-ea" w:hAnsi="Calibri" w:cs="+mn-cs"/>
          <w:bCs/>
          <w:iCs/>
          <w:color w:val="000000"/>
        </w:rPr>
      </w:pPr>
      <w:r w:rsidRPr="001F1AF5">
        <w:rPr>
          <w:rFonts w:ascii="Calibri" w:eastAsia="+mn-ea" w:hAnsi="Calibri" w:cs="+mn-cs"/>
          <w:bCs/>
          <w:color w:val="000000"/>
        </w:rPr>
        <w:tab/>
      </w:r>
      <w:proofErr w:type="gramStart"/>
      <w:r w:rsidRPr="001F1AF5">
        <w:rPr>
          <w:rFonts w:ascii="Calibri" w:eastAsia="+mn-ea" w:hAnsi="Calibri" w:cs="+mn-cs"/>
          <w:bCs/>
          <w:color w:val="000000"/>
        </w:rPr>
        <w:t>place</w:t>
      </w:r>
      <w:proofErr w:type="gramEnd"/>
      <w:r w:rsidRPr="001F1AF5">
        <w:rPr>
          <w:rFonts w:ascii="Calibri" w:eastAsia="+mn-ea" w:hAnsi="Calibri" w:cs="+mn-cs"/>
          <w:bCs/>
          <w:color w:val="000000"/>
        </w:rPr>
        <w:t xml:space="preserve"> in their hands the holy scriptures,</w:t>
      </w:r>
    </w:p>
    <w:p w:rsidR="003F707E" w:rsidRPr="001F1AF5" w:rsidRDefault="003F707E" w:rsidP="003F707E">
      <w:pPr>
        <w:spacing w:after="0" w:line="240" w:lineRule="auto"/>
        <w:contextualSpacing/>
        <w:rPr>
          <w:rFonts w:ascii="Calibri" w:eastAsia="+mn-ea" w:hAnsi="Calibri" w:cs="+mn-cs"/>
          <w:bCs/>
          <w:iCs/>
          <w:color w:val="000000"/>
        </w:rPr>
      </w:pPr>
      <w:r w:rsidRPr="001F1AF5">
        <w:rPr>
          <w:rFonts w:ascii="Calibri" w:eastAsia="+mn-ea" w:hAnsi="Calibri" w:cs="+mn-cs"/>
          <w:bCs/>
          <w:color w:val="000000"/>
        </w:rPr>
        <w:tab/>
      </w:r>
      <w:proofErr w:type="gramStart"/>
      <w:r w:rsidRPr="001F1AF5">
        <w:rPr>
          <w:rFonts w:ascii="Calibri" w:eastAsia="+mn-ea" w:hAnsi="Calibri" w:cs="+mn-cs"/>
          <w:bCs/>
          <w:color w:val="000000"/>
        </w:rPr>
        <w:t>and</w:t>
      </w:r>
      <w:proofErr w:type="gramEnd"/>
      <w:r w:rsidRPr="001F1AF5">
        <w:rPr>
          <w:rFonts w:ascii="Calibri" w:eastAsia="+mn-ea" w:hAnsi="Calibri" w:cs="+mn-cs"/>
          <w:bCs/>
          <w:color w:val="000000"/>
        </w:rPr>
        <w:t xml:space="preserve"> nurture them in faith and prayer,</w:t>
      </w:r>
    </w:p>
    <w:p w:rsidR="003F707E" w:rsidRPr="001F1AF5" w:rsidRDefault="003F707E" w:rsidP="003F707E">
      <w:pPr>
        <w:spacing w:after="0" w:line="240" w:lineRule="auto"/>
        <w:contextualSpacing/>
        <w:rPr>
          <w:rFonts w:ascii="Calibri" w:eastAsia="+mn-ea" w:hAnsi="Calibri" w:cs="+mn-cs"/>
          <w:bCs/>
          <w:iCs/>
          <w:color w:val="000000"/>
        </w:rPr>
      </w:pPr>
      <w:r w:rsidRPr="001F1AF5">
        <w:rPr>
          <w:rFonts w:ascii="Calibri" w:eastAsia="+mn-ea" w:hAnsi="Calibri" w:cs="+mn-cs"/>
          <w:bCs/>
          <w:color w:val="000000"/>
        </w:rPr>
        <w:tab/>
      </w:r>
      <w:proofErr w:type="gramStart"/>
      <w:r w:rsidRPr="001F1AF5">
        <w:rPr>
          <w:rFonts w:ascii="Calibri" w:eastAsia="+mn-ea" w:hAnsi="Calibri" w:cs="+mn-cs"/>
          <w:bCs/>
          <w:color w:val="000000"/>
        </w:rPr>
        <w:t>so</w:t>
      </w:r>
      <w:proofErr w:type="gramEnd"/>
      <w:r w:rsidRPr="001F1AF5">
        <w:rPr>
          <w:rFonts w:ascii="Calibri" w:eastAsia="+mn-ea" w:hAnsi="Calibri" w:cs="+mn-cs"/>
          <w:bCs/>
          <w:color w:val="000000"/>
        </w:rPr>
        <w:t xml:space="preserve"> that your children may learn to trust God,</w:t>
      </w:r>
    </w:p>
    <w:p w:rsidR="003F707E" w:rsidRPr="001F1AF5" w:rsidRDefault="003F707E" w:rsidP="003F707E">
      <w:pPr>
        <w:spacing w:after="0" w:line="240" w:lineRule="auto"/>
        <w:contextualSpacing/>
        <w:rPr>
          <w:rFonts w:ascii="Calibri" w:eastAsia="+mn-ea" w:hAnsi="Calibri" w:cs="+mn-cs"/>
          <w:b/>
          <w:bCs/>
          <w:iCs/>
          <w:color w:val="000000"/>
        </w:rPr>
      </w:pPr>
      <w:r w:rsidRPr="001F1AF5">
        <w:rPr>
          <w:rFonts w:ascii="Calibri" w:eastAsia="+mn-ea" w:hAnsi="Calibri" w:cs="+mn-cs"/>
          <w:bCs/>
          <w:color w:val="000000"/>
        </w:rPr>
        <w:tab/>
      </w:r>
      <w:proofErr w:type="gramStart"/>
      <w:r w:rsidRPr="001F1AF5">
        <w:rPr>
          <w:rFonts w:ascii="Calibri" w:eastAsia="+mn-ea" w:hAnsi="Calibri" w:cs="+mn-cs"/>
          <w:b/>
          <w:bCs/>
          <w:color w:val="000000"/>
        </w:rPr>
        <w:t>proclaim</w:t>
      </w:r>
      <w:proofErr w:type="gramEnd"/>
      <w:r w:rsidRPr="001F1AF5">
        <w:rPr>
          <w:rFonts w:ascii="Calibri" w:eastAsia="+mn-ea" w:hAnsi="Calibri" w:cs="+mn-cs"/>
          <w:b/>
          <w:bCs/>
          <w:color w:val="000000"/>
        </w:rPr>
        <w:t xml:space="preserve"> Christ through word and deed,</w:t>
      </w:r>
    </w:p>
    <w:p w:rsidR="003F707E" w:rsidRPr="001F1AF5" w:rsidRDefault="003F707E" w:rsidP="003F707E">
      <w:pPr>
        <w:spacing w:after="0" w:line="240" w:lineRule="auto"/>
        <w:contextualSpacing/>
        <w:rPr>
          <w:rFonts w:ascii="Calibri" w:eastAsia="+mn-ea" w:hAnsi="Calibri" w:cs="+mn-cs"/>
          <w:bCs/>
          <w:iCs/>
          <w:color w:val="000000"/>
        </w:rPr>
      </w:pPr>
      <w:r w:rsidRPr="001F1AF5">
        <w:rPr>
          <w:rFonts w:ascii="Calibri" w:eastAsia="+mn-ea" w:hAnsi="Calibri" w:cs="+mn-cs"/>
          <w:bCs/>
          <w:color w:val="000000"/>
        </w:rPr>
        <w:tab/>
      </w:r>
      <w:proofErr w:type="gramStart"/>
      <w:r w:rsidRPr="001F1AF5">
        <w:rPr>
          <w:rFonts w:ascii="Calibri" w:eastAsia="+mn-ea" w:hAnsi="Calibri" w:cs="+mn-cs"/>
          <w:b/>
          <w:bCs/>
          <w:color w:val="000000"/>
        </w:rPr>
        <w:t>care</w:t>
      </w:r>
      <w:proofErr w:type="gramEnd"/>
      <w:r w:rsidRPr="001F1AF5">
        <w:rPr>
          <w:rFonts w:ascii="Calibri" w:eastAsia="+mn-ea" w:hAnsi="Calibri" w:cs="+mn-cs"/>
          <w:b/>
          <w:bCs/>
          <w:color w:val="000000"/>
        </w:rPr>
        <w:t xml:space="preserve"> for others</w:t>
      </w:r>
      <w:r w:rsidRPr="001F1AF5">
        <w:rPr>
          <w:rFonts w:ascii="Calibri" w:eastAsia="+mn-ea" w:hAnsi="Calibri" w:cs="+mn-cs"/>
          <w:bCs/>
          <w:color w:val="000000"/>
        </w:rPr>
        <w:t xml:space="preserve"> and the world God made, </w:t>
      </w:r>
    </w:p>
    <w:p w:rsidR="003F707E" w:rsidRPr="001F1AF5" w:rsidRDefault="003F707E" w:rsidP="003F707E">
      <w:pPr>
        <w:spacing w:after="0" w:line="240" w:lineRule="auto"/>
        <w:contextualSpacing/>
        <w:rPr>
          <w:rFonts w:ascii="Calibri" w:eastAsia="+mn-ea" w:hAnsi="Calibri" w:cs="+mn-cs"/>
          <w:b/>
          <w:bCs/>
          <w:iCs/>
          <w:color w:val="000000"/>
        </w:rPr>
      </w:pPr>
      <w:r w:rsidRPr="001F1AF5">
        <w:rPr>
          <w:rFonts w:ascii="Calibri" w:eastAsia="+mn-ea" w:hAnsi="Calibri" w:cs="+mn-cs"/>
          <w:bCs/>
          <w:color w:val="000000"/>
        </w:rPr>
        <w:tab/>
      </w:r>
      <w:proofErr w:type="gramStart"/>
      <w:r w:rsidRPr="001F1AF5">
        <w:rPr>
          <w:rFonts w:ascii="Calibri" w:eastAsia="+mn-ea" w:hAnsi="Calibri" w:cs="+mn-cs"/>
          <w:b/>
          <w:bCs/>
          <w:color w:val="000000"/>
        </w:rPr>
        <w:t>and</w:t>
      </w:r>
      <w:proofErr w:type="gramEnd"/>
      <w:r w:rsidRPr="001F1AF5">
        <w:rPr>
          <w:rFonts w:ascii="Calibri" w:eastAsia="+mn-ea" w:hAnsi="Calibri" w:cs="+mn-cs"/>
          <w:b/>
          <w:bCs/>
          <w:color w:val="000000"/>
        </w:rPr>
        <w:t xml:space="preserve"> work for justice and peace. </w:t>
      </w:r>
      <w:r w:rsidR="0039108F" w:rsidRPr="0039108F">
        <w:rPr>
          <w:rFonts w:ascii="Calibri" w:eastAsia="+mn-ea" w:hAnsi="Calibri" w:cs="+mn-cs"/>
          <w:bCs/>
          <w:i/>
          <w:color w:val="000000"/>
          <w:sz w:val="18"/>
          <w:szCs w:val="18"/>
        </w:rPr>
        <w:t>(Evangelical Lutheran Worship, p. 228)</w:t>
      </w:r>
    </w:p>
    <w:p w:rsidR="003F707E" w:rsidRDefault="003F707E" w:rsidP="003F707E">
      <w:pPr>
        <w:spacing w:after="0" w:line="240" w:lineRule="auto"/>
        <w:contextualSpacing/>
        <w:rPr>
          <w:rFonts w:ascii="Calibri" w:eastAsia="+mn-ea" w:hAnsi="Calibri" w:cs="+mn-cs"/>
          <w:b/>
          <w:bCs/>
          <w:iCs/>
          <w:color w:val="000000"/>
          <w:sz w:val="24"/>
          <w:szCs w:val="24"/>
        </w:rPr>
      </w:pPr>
    </w:p>
    <w:p w:rsidR="003F707E" w:rsidRPr="00157677" w:rsidRDefault="003F707E" w:rsidP="003F707E">
      <w:pPr>
        <w:spacing w:after="0" w:line="240" w:lineRule="auto"/>
        <w:contextualSpacing/>
        <w:rPr>
          <w:rFonts w:ascii="Calibri" w:eastAsia="+mn-ea" w:hAnsi="Calibri" w:cs="+mn-cs"/>
          <w:bCs/>
          <w:i/>
          <w:iCs/>
          <w:color w:val="000000"/>
          <w:sz w:val="24"/>
          <w:szCs w:val="24"/>
        </w:rPr>
      </w:pPr>
      <w:r w:rsidRPr="00157677">
        <w:rPr>
          <w:rFonts w:ascii="Calibri" w:eastAsia="+mn-ea" w:hAnsi="Calibri" w:cs="+mn-cs"/>
          <w:b/>
          <w:bCs/>
          <w:color w:val="000000"/>
          <w:sz w:val="24"/>
          <w:szCs w:val="24"/>
        </w:rPr>
        <w:t>LIVING OUR BAPTISM</w:t>
      </w:r>
    </w:p>
    <w:p w:rsidR="003F707E" w:rsidRPr="00157677" w:rsidRDefault="003F707E" w:rsidP="003F707E">
      <w:pPr>
        <w:spacing w:after="0" w:line="240" w:lineRule="auto"/>
        <w:contextualSpacing/>
        <w:rPr>
          <w:rFonts w:ascii="Calibri" w:eastAsia="+mn-ea" w:hAnsi="Calibri" w:cs="+mn-cs"/>
          <w:bCs/>
          <w:i/>
          <w:iCs/>
          <w:color w:val="000000"/>
        </w:rPr>
      </w:pPr>
      <w:r w:rsidRPr="00157677">
        <w:rPr>
          <w:rFonts w:ascii="Calibri" w:eastAsia="+mn-ea" w:hAnsi="Calibri" w:cs="+mn-cs"/>
          <w:bCs/>
          <w:color w:val="000000"/>
        </w:rPr>
        <w:t>When a baptized Christian affirms the faith (often called confirmation) the presiding minister addresses those making public affirmation of baptism and asks the question</w:t>
      </w:r>
      <w:r w:rsidR="00D420B1">
        <w:rPr>
          <w:rFonts w:ascii="Calibri" w:eastAsia="+mn-ea" w:hAnsi="Calibri" w:cs="+mn-cs"/>
          <w:bCs/>
          <w:color w:val="000000"/>
        </w:rPr>
        <w:t xml:space="preserve"> which echoes the words spoken at baptism</w:t>
      </w:r>
      <w:r w:rsidRPr="00157677">
        <w:rPr>
          <w:rFonts w:ascii="Calibri" w:eastAsia="+mn-ea" w:hAnsi="Calibri" w:cs="+mn-cs"/>
          <w:bCs/>
          <w:color w:val="000000"/>
        </w:rPr>
        <w:t>:</w:t>
      </w:r>
      <w:r>
        <w:rPr>
          <w:rFonts w:ascii="Calibri" w:eastAsia="+mn-ea" w:hAnsi="Calibri" w:cs="+mn-cs"/>
          <w:bCs/>
          <w:color w:val="000000"/>
        </w:rPr>
        <w:t xml:space="preserve">  </w:t>
      </w:r>
      <w:r w:rsidRPr="00157677">
        <w:rPr>
          <w:rFonts w:ascii="Calibri" w:eastAsia="+mn-ea" w:hAnsi="Calibri" w:cs="+mn-cs"/>
          <w:bCs/>
          <w:color w:val="000000"/>
        </w:rPr>
        <w:t>Do you intend to continue in the covenant God mad</w:t>
      </w:r>
      <w:r>
        <w:rPr>
          <w:rFonts w:ascii="Calibri" w:eastAsia="+mn-ea" w:hAnsi="Calibri" w:cs="+mn-cs"/>
          <w:bCs/>
          <w:color w:val="000000"/>
        </w:rPr>
        <w:t>e</w:t>
      </w:r>
      <w:r w:rsidRPr="00157677">
        <w:rPr>
          <w:rFonts w:ascii="Calibri" w:eastAsia="+mn-ea" w:hAnsi="Calibri" w:cs="+mn-cs"/>
          <w:bCs/>
          <w:color w:val="000000"/>
        </w:rPr>
        <w:t xml:space="preserve"> with you in holy baptism:</w:t>
      </w:r>
    </w:p>
    <w:p w:rsidR="003F707E" w:rsidRPr="001F1AF5" w:rsidRDefault="003F707E" w:rsidP="003F707E">
      <w:pPr>
        <w:spacing w:after="0" w:line="240" w:lineRule="auto"/>
        <w:contextualSpacing/>
        <w:rPr>
          <w:rFonts w:ascii="Calibri" w:eastAsia="+mn-ea" w:hAnsi="Calibri" w:cs="+mn-cs"/>
          <w:b/>
          <w:bCs/>
          <w:iCs/>
          <w:color w:val="000000"/>
        </w:rPr>
      </w:pPr>
      <w:r w:rsidRPr="00157677">
        <w:rPr>
          <w:rFonts w:ascii="Calibri" w:eastAsia="+mn-ea" w:hAnsi="Calibri" w:cs="+mn-cs"/>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live among God’s faithful people,</w:t>
      </w:r>
    </w:p>
    <w:p w:rsidR="003F707E" w:rsidRPr="001F1AF5" w:rsidRDefault="003F707E" w:rsidP="003F707E">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hear the word of God and share in the Lord’s supper,</w:t>
      </w:r>
    </w:p>
    <w:p w:rsidR="003F707E" w:rsidRPr="001F1AF5" w:rsidRDefault="003F707E" w:rsidP="003F707E">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proclaim the good news of God in Christ through word and deed,</w:t>
      </w:r>
    </w:p>
    <w:p w:rsidR="003F707E" w:rsidRPr="001F1AF5" w:rsidRDefault="003F707E" w:rsidP="003F707E">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serve all people, following the example of Jesus,</w:t>
      </w:r>
    </w:p>
    <w:p w:rsidR="003F707E" w:rsidRDefault="003F707E" w:rsidP="003F707E">
      <w:pPr>
        <w:spacing w:after="0" w:line="240" w:lineRule="auto"/>
        <w:contextualSpacing/>
        <w:rPr>
          <w:rFonts w:ascii="Calibri" w:eastAsia="+mn-ea" w:hAnsi="Calibri" w:cs="+mn-cs"/>
          <w:b/>
          <w:bCs/>
          <w:i/>
          <w:iCs/>
          <w:color w:val="000000"/>
          <w:sz w:val="24"/>
          <w:szCs w:val="24"/>
        </w:rPr>
      </w:pPr>
      <w:r w:rsidRPr="001F1AF5">
        <w:rPr>
          <w:rFonts w:ascii="Calibri" w:eastAsia="+mn-ea" w:hAnsi="Calibri" w:cs="+mn-cs"/>
          <w:b/>
          <w:bCs/>
          <w:color w:val="000000"/>
        </w:rPr>
        <w:tab/>
      </w:r>
      <w:proofErr w:type="gramStart"/>
      <w:r w:rsidRPr="001F1AF5">
        <w:rPr>
          <w:rFonts w:ascii="Calibri" w:eastAsia="+mn-ea" w:hAnsi="Calibri" w:cs="+mn-cs"/>
          <w:b/>
          <w:bCs/>
          <w:color w:val="000000"/>
        </w:rPr>
        <w:t>and</w:t>
      </w:r>
      <w:proofErr w:type="gramEnd"/>
      <w:r w:rsidRPr="001F1AF5">
        <w:rPr>
          <w:rFonts w:ascii="Calibri" w:eastAsia="+mn-ea" w:hAnsi="Calibri" w:cs="+mn-cs"/>
          <w:b/>
          <w:bCs/>
          <w:color w:val="000000"/>
        </w:rPr>
        <w:t xml:space="preserve"> to strive for justice and peace in all the earth?</w:t>
      </w:r>
      <w:r w:rsidR="0039108F" w:rsidRPr="0039108F">
        <w:rPr>
          <w:rFonts w:ascii="Calibri" w:eastAsia="+mn-ea" w:hAnsi="Calibri" w:cs="+mn-cs"/>
          <w:bCs/>
          <w:color w:val="000000"/>
          <w:sz w:val="18"/>
          <w:szCs w:val="18"/>
        </w:rPr>
        <w:t xml:space="preserve"> </w:t>
      </w:r>
      <w:r w:rsidR="0039108F" w:rsidRPr="0039108F">
        <w:rPr>
          <w:rFonts w:ascii="Calibri" w:eastAsia="+mn-ea" w:hAnsi="Calibri" w:cs="+mn-cs"/>
          <w:bCs/>
          <w:i/>
          <w:color w:val="000000"/>
          <w:sz w:val="18"/>
          <w:szCs w:val="18"/>
        </w:rPr>
        <w:t>(Evangelical Lutheran Worship, p. 236)</w:t>
      </w:r>
    </w:p>
    <w:p w:rsidR="0039108F" w:rsidRDefault="0039108F" w:rsidP="003F707E">
      <w:pPr>
        <w:spacing w:after="0" w:line="240" w:lineRule="auto"/>
        <w:ind w:left="720"/>
        <w:contextualSpacing/>
        <w:rPr>
          <w:rFonts w:ascii="Calibri" w:eastAsia="+mn-ea" w:hAnsi="Calibri" w:cs="+mn-cs"/>
          <w:bCs/>
          <w:color w:val="000000"/>
        </w:rPr>
      </w:pPr>
    </w:p>
    <w:p w:rsidR="003F707E" w:rsidRDefault="003F707E" w:rsidP="003F707E">
      <w:pPr>
        <w:spacing w:after="0" w:line="240" w:lineRule="auto"/>
        <w:ind w:left="720"/>
        <w:contextualSpacing/>
        <w:rPr>
          <w:rFonts w:ascii="Calibri" w:eastAsia="+mn-ea" w:hAnsi="Calibri" w:cs="+mn-cs"/>
          <w:bCs/>
          <w:color w:val="000000"/>
        </w:rPr>
      </w:pPr>
      <w:r w:rsidRPr="0039108F">
        <w:rPr>
          <w:rFonts w:ascii="Calibri" w:eastAsia="+mn-ea" w:hAnsi="Calibri" w:cs="+mn-cs"/>
          <w:bCs/>
          <w:color w:val="000000"/>
        </w:rPr>
        <w:t xml:space="preserve">RESPONSE:  We do, and ask God to help and guide us.  </w:t>
      </w:r>
    </w:p>
    <w:p w:rsidR="0039108F" w:rsidRPr="0039108F" w:rsidRDefault="0039108F" w:rsidP="003F707E">
      <w:pPr>
        <w:spacing w:after="0" w:line="240" w:lineRule="auto"/>
        <w:ind w:left="720"/>
        <w:contextualSpacing/>
        <w:rPr>
          <w:rFonts w:ascii="Calibri" w:eastAsia="+mn-ea" w:hAnsi="Calibri" w:cs="+mn-cs"/>
          <w:bCs/>
          <w:i/>
          <w:iCs/>
          <w:color w:val="000000"/>
        </w:rPr>
      </w:pPr>
    </w:p>
    <w:p w:rsidR="00C13BFE" w:rsidRPr="0039108F" w:rsidRDefault="003F707E" w:rsidP="003F707E">
      <w:pPr>
        <w:spacing w:after="0" w:line="240" w:lineRule="auto"/>
        <w:contextualSpacing/>
        <w:rPr>
          <w:rFonts w:ascii="Calibri" w:eastAsia="+mn-ea" w:hAnsi="Calibri" w:cs="+mn-cs"/>
          <w:bCs/>
          <w:color w:val="000000"/>
        </w:rPr>
      </w:pPr>
      <w:r w:rsidRPr="0039108F">
        <w:rPr>
          <w:rFonts w:ascii="Calibri" w:eastAsia="+mn-ea" w:hAnsi="Calibri" w:cs="+mn-cs"/>
          <w:bCs/>
          <w:color w:val="000000"/>
        </w:rPr>
        <w:t>And so begins a daily claiming and re-discovering of the God-given gifts of discipleship.</w:t>
      </w:r>
    </w:p>
    <w:p w:rsidR="003F707E" w:rsidRDefault="003F707E" w:rsidP="003F707E">
      <w:pPr>
        <w:spacing w:after="0" w:line="240" w:lineRule="auto"/>
        <w:contextualSpacing/>
        <w:rPr>
          <w:rFonts w:ascii="Calibri" w:eastAsia="+mn-ea" w:hAnsi="Calibri" w:cs="+mn-cs"/>
          <w:bCs/>
          <w:i/>
          <w:iCs/>
          <w:color w:val="000000"/>
          <w:sz w:val="24"/>
          <w:szCs w:val="24"/>
        </w:rPr>
      </w:pPr>
      <w:r>
        <w:rPr>
          <w:rFonts w:ascii="Calibri" w:eastAsia="+mn-ea" w:hAnsi="Calibri" w:cs="+mn-cs"/>
          <w:bCs/>
          <w:color w:val="000000"/>
          <w:sz w:val="24"/>
          <w:szCs w:val="24"/>
        </w:rPr>
        <w:tab/>
      </w:r>
    </w:p>
    <w:p w:rsidR="003F707E" w:rsidRDefault="00C13BFE" w:rsidP="003F707E">
      <w:pPr>
        <w:spacing w:after="0" w:line="240" w:lineRule="auto"/>
        <w:contextualSpacing/>
        <w:rPr>
          <w:rFonts w:ascii="Bradley Hand ITC" w:eastAsia="+mn-ea" w:hAnsi="Bradley Hand ITC" w:cs="+mn-cs"/>
          <w:b/>
          <w:bCs/>
          <w:iCs/>
          <w:color w:val="000000"/>
          <w:sz w:val="52"/>
          <w:szCs w:val="52"/>
        </w:rPr>
      </w:pPr>
      <w:r>
        <w:rPr>
          <w:rFonts w:ascii="Bradley Hand ITC" w:eastAsia="+mn-ea" w:hAnsi="Bradley Hand ITC" w:cs="+mn-cs"/>
          <w:b/>
          <w:bCs/>
          <w:color w:val="000000"/>
          <w:sz w:val="52"/>
          <w:szCs w:val="52"/>
        </w:rPr>
        <w:t>U</w:t>
      </w:r>
      <w:r w:rsidR="003F707E">
        <w:rPr>
          <w:rFonts w:ascii="Bradley Hand ITC" w:eastAsia="+mn-ea" w:hAnsi="Bradley Hand ITC" w:cs="+mn-cs"/>
          <w:b/>
          <w:bCs/>
          <w:color w:val="000000"/>
          <w:sz w:val="52"/>
          <w:szCs w:val="52"/>
        </w:rPr>
        <w:t xml:space="preserve">nwrap these </w:t>
      </w:r>
      <w:r w:rsidR="003F707E" w:rsidRPr="001F1AF5">
        <w:rPr>
          <w:rFonts w:ascii="Bradley Hand ITC" w:eastAsia="+mn-ea" w:hAnsi="Bradley Hand ITC" w:cs="+mn-cs"/>
          <w:b/>
          <w:bCs/>
          <w:color w:val="000000"/>
          <w:sz w:val="52"/>
          <w:szCs w:val="52"/>
        </w:rPr>
        <w:t>five gifts of discipleship!</w:t>
      </w:r>
    </w:p>
    <w:p w:rsidR="003F707E" w:rsidRDefault="00C13BFE" w:rsidP="00C13BFE">
      <w:pPr>
        <w:spacing w:after="0" w:line="240" w:lineRule="auto"/>
        <w:contextualSpacing/>
        <w:rPr>
          <w:rFonts w:eastAsia="+mn-ea" w:cs="+mn-cs"/>
          <w:b/>
          <w:bCs/>
          <w:color w:val="000000"/>
          <w:sz w:val="32"/>
          <w:szCs w:val="32"/>
        </w:rPr>
      </w:pPr>
      <w:r>
        <w:rPr>
          <w:rFonts w:eastAsia="+mn-ea" w:cs="+mn-cs"/>
          <w:b/>
          <w:bCs/>
          <w:color w:val="000000"/>
          <w:sz w:val="32"/>
          <w:szCs w:val="32"/>
        </w:rPr>
        <w:lastRenderedPageBreak/>
        <w:t>Questions for discussion and reflection</w:t>
      </w:r>
    </w:p>
    <w:p w:rsidR="003F707E" w:rsidRPr="003632D0" w:rsidRDefault="003F707E" w:rsidP="003632D0">
      <w:pPr>
        <w:pStyle w:val="NoSpacing"/>
      </w:pPr>
      <w:r w:rsidRPr="003632D0">
        <w:t xml:space="preserve">When we affirm our baptism, we ask God to help and guide us as we commit to the five faith practices listed below.  Each of the following has the potential to be “a gift” of immeasurable value in our lives.  Like many gifts, we first need to open the gift, prayerfully ponder it, and discern a place for that gift in daily life.  Thanks be to God who sends the Holy Spirt to be our guide.  </w:t>
      </w:r>
    </w:p>
    <w:p w:rsidR="003F707E" w:rsidRPr="003632D0" w:rsidRDefault="003F707E" w:rsidP="003632D0">
      <w:pPr>
        <w:pStyle w:val="NoSpacing"/>
      </w:pPr>
    </w:p>
    <w:p w:rsidR="003F707E" w:rsidRPr="003632D0" w:rsidRDefault="003F707E" w:rsidP="003632D0">
      <w:pPr>
        <w:pStyle w:val="NoSpacing"/>
      </w:pPr>
      <w:r w:rsidRPr="003632D0">
        <w:t>Use the following questions for small group discussions or for personal devotions</w:t>
      </w:r>
      <w:r w:rsidR="003632D0">
        <w:t xml:space="preserve"> to begin the conversation on the five gifts of discipleship</w:t>
      </w:r>
      <w:r w:rsidRPr="003632D0">
        <w:t xml:space="preserve">.  Take your time reflecting on each gift, so you might claim and rediscover these five gifts of discipleship. </w:t>
      </w:r>
    </w:p>
    <w:p w:rsidR="003F707E" w:rsidRPr="00843FA6" w:rsidRDefault="003F707E" w:rsidP="003F707E">
      <w:pPr>
        <w:spacing w:after="0"/>
        <w:rPr>
          <w:i/>
          <w:sz w:val="18"/>
          <w:szCs w:val="18"/>
        </w:rPr>
      </w:pPr>
    </w:p>
    <w:p w:rsidR="003F707E" w:rsidRPr="00E97B1B" w:rsidRDefault="003F707E" w:rsidP="003F707E">
      <w:pPr>
        <w:spacing w:after="0"/>
        <w:rPr>
          <w:b/>
          <w:i/>
        </w:rPr>
      </w:pPr>
      <w:r w:rsidRPr="00E97B1B">
        <w:rPr>
          <w:b/>
        </w:rPr>
        <w:t>To live among God’s faithful people.</w:t>
      </w:r>
    </w:p>
    <w:p w:rsidR="003F707E" w:rsidRPr="00237688" w:rsidRDefault="003F707E" w:rsidP="003F707E">
      <w:pPr>
        <w:pStyle w:val="NoSpacing"/>
        <w:numPr>
          <w:ilvl w:val="0"/>
          <w:numId w:val="20"/>
        </w:numPr>
      </w:pPr>
      <w:r w:rsidRPr="00237688">
        <w:t>What does it mean for you to live among God’s faithful people?</w:t>
      </w:r>
    </w:p>
    <w:p w:rsidR="003F707E" w:rsidRPr="00237688" w:rsidRDefault="003F707E" w:rsidP="003F707E">
      <w:pPr>
        <w:pStyle w:val="NoSpacing"/>
        <w:numPr>
          <w:ilvl w:val="0"/>
          <w:numId w:val="20"/>
        </w:numPr>
      </w:pPr>
      <w:r w:rsidRPr="00237688">
        <w:t>Name someone who influenced your faith journey. Describe that person’s faith.</w:t>
      </w:r>
    </w:p>
    <w:p w:rsidR="003F707E" w:rsidRPr="00237688" w:rsidRDefault="003F707E" w:rsidP="003F707E">
      <w:pPr>
        <w:pStyle w:val="NoSpacing"/>
        <w:numPr>
          <w:ilvl w:val="0"/>
          <w:numId w:val="20"/>
        </w:numPr>
      </w:pPr>
      <w:r w:rsidRPr="00237688">
        <w:t>How might “living among God’s faithful people” be considered a gift?  What are the consequences, if any, if we do not allow this gift to be part of our life?</w:t>
      </w:r>
    </w:p>
    <w:p w:rsidR="003F707E" w:rsidRPr="00237688" w:rsidRDefault="003F707E" w:rsidP="003F707E">
      <w:pPr>
        <w:pStyle w:val="NoSpacing"/>
        <w:numPr>
          <w:ilvl w:val="0"/>
          <w:numId w:val="20"/>
        </w:numPr>
      </w:pPr>
      <w:r w:rsidRPr="00237688">
        <w:rPr>
          <w:b/>
        </w:rPr>
        <w:t>Challenge:</w:t>
      </w:r>
      <w:r w:rsidRPr="00237688">
        <w:t xml:space="preserve">  List seven reasons to be part of a church family.</w:t>
      </w:r>
    </w:p>
    <w:p w:rsidR="003F707E" w:rsidRPr="00843FA6" w:rsidRDefault="003F707E" w:rsidP="003F707E">
      <w:pPr>
        <w:spacing w:after="0"/>
        <w:rPr>
          <w:i/>
          <w:sz w:val="18"/>
          <w:szCs w:val="18"/>
        </w:rPr>
      </w:pPr>
    </w:p>
    <w:p w:rsidR="003F707E" w:rsidRPr="00E97B1B" w:rsidRDefault="003F707E" w:rsidP="003F707E">
      <w:pPr>
        <w:spacing w:after="0"/>
        <w:rPr>
          <w:b/>
          <w:i/>
        </w:rPr>
      </w:pPr>
      <w:r w:rsidRPr="00E97B1B">
        <w:rPr>
          <w:b/>
        </w:rPr>
        <w:t>To hear the Word of God and share in the Lord’s Supper.</w:t>
      </w:r>
    </w:p>
    <w:p w:rsidR="003F707E" w:rsidRPr="00E97B1B" w:rsidRDefault="003F707E" w:rsidP="003F707E">
      <w:pPr>
        <w:pStyle w:val="NoSpacing"/>
        <w:numPr>
          <w:ilvl w:val="0"/>
          <w:numId w:val="21"/>
        </w:numPr>
        <w:rPr>
          <w:i/>
        </w:rPr>
      </w:pPr>
      <w:r w:rsidRPr="00E97B1B">
        <w:t>What does it mean for you to hear the Word of God?</w:t>
      </w:r>
    </w:p>
    <w:p w:rsidR="003F707E" w:rsidRPr="00E97B1B" w:rsidRDefault="003F707E" w:rsidP="003F707E">
      <w:pPr>
        <w:pStyle w:val="NoSpacing"/>
        <w:numPr>
          <w:ilvl w:val="0"/>
          <w:numId w:val="21"/>
        </w:numPr>
        <w:rPr>
          <w:i/>
        </w:rPr>
      </w:pPr>
      <w:r w:rsidRPr="00E97B1B">
        <w:t xml:space="preserve">Describe what it feels like to receive the Lord’s Supper. </w:t>
      </w:r>
    </w:p>
    <w:p w:rsidR="003F707E" w:rsidRPr="00E97B1B" w:rsidRDefault="003F707E" w:rsidP="003F707E">
      <w:pPr>
        <w:pStyle w:val="NoSpacing"/>
        <w:numPr>
          <w:ilvl w:val="0"/>
          <w:numId w:val="21"/>
        </w:numPr>
        <w:rPr>
          <w:i/>
        </w:rPr>
      </w:pPr>
      <w:r w:rsidRPr="00E97B1B">
        <w:t>When did you first experience the Word of God and/or Lord’s Supper as a priceless gift from God?</w:t>
      </w:r>
      <w:r>
        <w:t xml:space="preserve">  Explain.</w:t>
      </w:r>
    </w:p>
    <w:p w:rsidR="003F707E" w:rsidRPr="00E97B1B" w:rsidRDefault="003F707E" w:rsidP="003F707E">
      <w:pPr>
        <w:pStyle w:val="NoSpacing"/>
        <w:numPr>
          <w:ilvl w:val="0"/>
          <w:numId w:val="21"/>
        </w:numPr>
        <w:rPr>
          <w:i/>
        </w:rPr>
      </w:pPr>
      <w:r w:rsidRPr="00E97B1B">
        <w:rPr>
          <w:b/>
        </w:rPr>
        <w:t>Challenge:</w:t>
      </w:r>
      <w:r w:rsidRPr="00E97B1B">
        <w:t xml:space="preserve">  Take a few minutes for silent prayer. Listen for a phrase, verse, or image from scripture. Share. </w:t>
      </w:r>
    </w:p>
    <w:p w:rsidR="003F707E" w:rsidRPr="00843FA6" w:rsidRDefault="003F707E" w:rsidP="003F707E">
      <w:pPr>
        <w:spacing w:after="0"/>
        <w:rPr>
          <w:i/>
          <w:sz w:val="18"/>
          <w:szCs w:val="18"/>
        </w:rPr>
      </w:pPr>
    </w:p>
    <w:p w:rsidR="003F707E" w:rsidRPr="00E97B1B" w:rsidRDefault="003F707E" w:rsidP="003F707E">
      <w:pPr>
        <w:spacing w:after="0"/>
        <w:rPr>
          <w:b/>
          <w:i/>
        </w:rPr>
      </w:pPr>
      <w:r w:rsidRPr="00E97B1B">
        <w:rPr>
          <w:b/>
        </w:rPr>
        <w:t>To proclaim the good news of God in Christ through word and deed.</w:t>
      </w:r>
    </w:p>
    <w:p w:rsidR="003F707E" w:rsidRPr="00E97B1B" w:rsidRDefault="003F707E" w:rsidP="003F707E">
      <w:pPr>
        <w:pStyle w:val="NoSpacing"/>
        <w:numPr>
          <w:ilvl w:val="0"/>
          <w:numId w:val="22"/>
        </w:numPr>
        <w:rPr>
          <w:i/>
        </w:rPr>
      </w:pPr>
      <w:r w:rsidRPr="00E97B1B">
        <w:t>What does it mean for you to proclaim the good news of God in Christ through word AND deed?</w:t>
      </w:r>
    </w:p>
    <w:p w:rsidR="003F707E" w:rsidRDefault="003F707E" w:rsidP="003F707E">
      <w:pPr>
        <w:pStyle w:val="NoSpacing"/>
        <w:numPr>
          <w:ilvl w:val="0"/>
          <w:numId w:val="22"/>
        </w:numPr>
        <w:rPr>
          <w:i/>
        </w:rPr>
      </w:pPr>
      <w:r w:rsidRPr="008F5616">
        <w:t xml:space="preserve">What prevents you from freely sharing the good news of God in Christ? </w:t>
      </w:r>
    </w:p>
    <w:p w:rsidR="003F707E" w:rsidRPr="008F5616" w:rsidRDefault="003F707E" w:rsidP="003F707E">
      <w:pPr>
        <w:pStyle w:val="NoSpacing"/>
        <w:numPr>
          <w:ilvl w:val="0"/>
          <w:numId w:val="22"/>
        </w:numPr>
        <w:rPr>
          <w:i/>
        </w:rPr>
      </w:pPr>
      <w:r w:rsidRPr="008F5616">
        <w:t>How might the opportunity to proclaim the good news of God in Christ be</w:t>
      </w:r>
      <w:r>
        <w:t>come</w:t>
      </w:r>
      <w:r w:rsidRPr="008F5616">
        <w:t xml:space="preserve"> a </w:t>
      </w:r>
      <w:r w:rsidR="003632D0">
        <w:t xml:space="preserve">transformative </w:t>
      </w:r>
      <w:r w:rsidRPr="008F5616">
        <w:t>gift to the proclaimer</w:t>
      </w:r>
      <w:r>
        <w:t>?</w:t>
      </w:r>
    </w:p>
    <w:p w:rsidR="003F707E" w:rsidRPr="00E97B1B" w:rsidRDefault="003F707E" w:rsidP="003F707E">
      <w:pPr>
        <w:pStyle w:val="NoSpacing"/>
        <w:numPr>
          <w:ilvl w:val="0"/>
          <w:numId w:val="22"/>
        </w:numPr>
        <w:rPr>
          <w:i/>
        </w:rPr>
      </w:pPr>
      <w:r w:rsidRPr="00E97B1B">
        <w:rPr>
          <w:b/>
        </w:rPr>
        <w:t>Challenge:</w:t>
      </w:r>
      <w:r w:rsidRPr="00E97B1B">
        <w:t xml:space="preserve">  Turn to someone and share </w:t>
      </w:r>
      <w:r>
        <w:t xml:space="preserve">part of </w:t>
      </w:r>
      <w:r w:rsidRPr="00E97B1B">
        <w:t>your faith story in less than five minutes.</w:t>
      </w:r>
    </w:p>
    <w:p w:rsidR="003F707E" w:rsidRPr="00843FA6" w:rsidRDefault="003F707E" w:rsidP="003F707E">
      <w:pPr>
        <w:pStyle w:val="ListParagraph"/>
        <w:spacing w:after="0"/>
        <w:ind w:left="1440"/>
        <w:rPr>
          <w:i/>
          <w:sz w:val="18"/>
          <w:szCs w:val="18"/>
        </w:rPr>
      </w:pPr>
    </w:p>
    <w:p w:rsidR="003F707E" w:rsidRPr="00E97B1B" w:rsidRDefault="003F707E" w:rsidP="003F707E">
      <w:pPr>
        <w:spacing w:after="0"/>
        <w:rPr>
          <w:b/>
          <w:i/>
        </w:rPr>
      </w:pPr>
      <w:r w:rsidRPr="00E97B1B">
        <w:rPr>
          <w:b/>
        </w:rPr>
        <w:t>To serve all people</w:t>
      </w:r>
      <w:r w:rsidR="0039108F">
        <w:rPr>
          <w:b/>
        </w:rPr>
        <w:t>,</w:t>
      </w:r>
      <w:r w:rsidRPr="00E97B1B">
        <w:rPr>
          <w:b/>
        </w:rPr>
        <w:t xml:space="preserve"> following the example of Jesus.</w:t>
      </w:r>
    </w:p>
    <w:p w:rsidR="003F707E" w:rsidRPr="00237688" w:rsidRDefault="003F707E" w:rsidP="003F707E">
      <w:pPr>
        <w:pStyle w:val="NoSpacing"/>
        <w:numPr>
          <w:ilvl w:val="0"/>
          <w:numId w:val="23"/>
        </w:numPr>
      </w:pPr>
      <w:r w:rsidRPr="00237688">
        <w:t>What does it mean for you to serve all people following the example of Jesus?</w:t>
      </w:r>
    </w:p>
    <w:p w:rsidR="003F707E" w:rsidRPr="00237688" w:rsidRDefault="003F707E" w:rsidP="003F707E">
      <w:pPr>
        <w:pStyle w:val="NoSpacing"/>
        <w:numPr>
          <w:ilvl w:val="0"/>
          <w:numId w:val="23"/>
        </w:numPr>
      </w:pPr>
      <w:r w:rsidRPr="00237688">
        <w:t>Describe the example of Jesus as he served others.  Describe what it feels like to serve others.</w:t>
      </w:r>
    </w:p>
    <w:p w:rsidR="003F707E" w:rsidRPr="00237688" w:rsidRDefault="003F707E" w:rsidP="003F707E">
      <w:pPr>
        <w:pStyle w:val="NoSpacing"/>
        <w:numPr>
          <w:ilvl w:val="0"/>
          <w:numId w:val="23"/>
        </w:numPr>
      </w:pPr>
      <w:r w:rsidRPr="00237688">
        <w:t xml:space="preserve">How might the act of serving others (like Jesus) become a </w:t>
      </w:r>
      <w:r w:rsidR="003632D0">
        <w:t>gift to both the server</w:t>
      </w:r>
      <w:r w:rsidRPr="00237688">
        <w:t xml:space="preserve"> and the </w:t>
      </w:r>
      <w:r w:rsidR="003632D0">
        <w:t>one who is being served</w:t>
      </w:r>
      <w:r w:rsidRPr="00237688">
        <w:t>?</w:t>
      </w:r>
    </w:p>
    <w:p w:rsidR="003F707E" w:rsidRPr="00237688" w:rsidRDefault="003F707E" w:rsidP="003F707E">
      <w:pPr>
        <w:pStyle w:val="NoSpacing"/>
        <w:numPr>
          <w:ilvl w:val="0"/>
          <w:numId w:val="23"/>
        </w:numPr>
      </w:pPr>
      <w:r w:rsidRPr="00237688">
        <w:rPr>
          <w:b/>
        </w:rPr>
        <w:t>Challenge:</w:t>
      </w:r>
      <w:r w:rsidRPr="00237688">
        <w:t xml:space="preserve">  Brainstorm potential partners in order to deepen and widen your service to others.  </w:t>
      </w:r>
    </w:p>
    <w:p w:rsidR="003F707E" w:rsidRPr="00843FA6" w:rsidRDefault="003F707E" w:rsidP="003F707E">
      <w:pPr>
        <w:pStyle w:val="ListParagraph"/>
        <w:spacing w:after="0"/>
        <w:ind w:left="1440"/>
        <w:rPr>
          <w:i/>
          <w:sz w:val="18"/>
          <w:szCs w:val="18"/>
        </w:rPr>
      </w:pPr>
    </w:p>
    <w:p w:rsidR="003F707E" w:rsidRPr="00E97B1B" w:rsidRDefault="003F707E" w:rsidP="003F707E">
      <w:pPr>
        <w:spacing w:after="0"/>
        <w:rPr>
          <w:b/>
          <w:i/>
        </w:rPr>
      </w:pPr>
      <w:r w:rsidRPr="00E97B1B">
        <w:rPr>
          <w:b/>
        </w:rPr>
        <w:t>To strive for justice and peace in all the earth.</w:t>
      </w:r>
    </w:p>
    <w:p w:rsidR="003F707E" w:rsidRPr="00E97B1B" w:rsidRDefault="003F707E" w:rsidP="003F707E">
      <w:pPr>
        <w:pStyle w:val="NoSpacing"/>
        <w:numPr>
          <w:ilvl w:val="0"/>
          <w:numId w:val="24"/>
        </w:numPr>
        <w:rPr>
          <w:i/>
        </w:rPr>
      </w:pPr>
      <w:r w:rsidRPr="00E97B1B">
        <w:t>What does it mean for you to strive for justice?</w:t>
      </w:r>
    </w:p>
    <w:p w:rsidR="003F707E" w:rsidRPr="00E97B1B" w:rsidRDefault="003F707E" w:rsidP="003F707E">
      <w:pPr>
        <w:pStyle w:val="NoSpacing"/>
        <w:numPr>
          <w:ilvl w:val="0"/>
          <w:numId w:val="24"/>
        </w:numPr>
        <w:rPr>
          <w:i/>
        </w:rPr>
      </w:pPr>
      <w:r w:rsidRPr="00E97B1B">
        <w:t xml:space="preserve">What can we do as individuals to promote peace in </w:t>
      </w:r>
      <w:r w:rsidR="003632D0">
        <w:t xml:space="preserve">all </w:t>
      </w:r>
      <w:r w:rsidRPr="00E97B1B">
        <w:t>the earth?</w:t>
      </w:r>
    </w:p>
    <w:p w:rsidR="003F707E" w:rsidRPr="00E97B1B" w:rsidRDefault="003F707E" w:rsidP="003F707E">
      <w:pPr>
        <w:pStyle w:val="NoSpacing"/>
        <w:numPr>
          <w:ilvl w:val="0"/>
          <w:numId w:val="24"/>
        </w:numPr>
        <w:rPr>
          <w:i/>
        </w:rPr>
      </w:pPr>
      <w:r>
        <w:t xml:space="preserve">What advice would you give to someone exhausted from striving for </w:t>
      </w:r>
      <w:r w:rsidRPr="00E97B1B">
        <w:t>justice and peace</w:t>
      </w:r>
      <w:r>
        <w:t xml:space="preserve">?  </w:t>
      </w:r>
    </w:p>
    <w:p w:rsidR="004661F7" w:rsidRPr="00C13BFE" w:rsidRDefault="003F707E" w:rsidP="00C13BFE">
      <w:pPr>
        <w:pStyle w:val="NoSpacing"/>
        <w:numPr>
          <w:ilvl w:val="0"/>
          <w:numId w:val="24"/>
        </w:numPr>
        <w:rPr>
          <w:color w:val="FF0000"/>
        </w:rPr>
      </w:pPr>
      <w:r w:rsidRPr="00AC460B">
        <w:rPr>
          <w:b/>
        </w:rPr>
        <w:t>Challenge</w:t>
      </w:r>
      <w:r>
        <w:t>: Select an</w:t>
      </w:r>
      <w:r w:rsidRPr="00E97B1B">
        <w:t xml:space="preserve"> injustice or area of strife which concerns you.  Identify one thing you will commit </w:t>
      </w:r>
      <w:r>
        <w:t xml:space="preserve">to </w:t>
      </w:r>
      <w:r w:rsidRPr="00E97B1B">
        <w:t xml:space="preserve">do to make a difference. </w:t>
      </w:r>
    </w:p>
    <w:p w:rsidR="004661F7" w:rsidRPr="004661F7" w:rsidRDefault="004661F7" w:rsidP="004661F7">
      <w:pPr>
        <w:pStyle w:val="ListParagraph"/>
        <w:rPr>
          <w:b/>
          <w:i/>
          <w:sz w:val="28"/>
          <w:szCs w:val="28"/>
        </w:rPr>
      </w:pPr>
    </w:p>
    <w:p w:rsidR="00EC1C46" w:rsidRPr="00470C09" w:rsidRDefault="003632D0" w:rsidP="00EC1C46">
      <w:pPr>
        <w:pStyle w:val="NoSpacing"/>
        <w:rPr>
          <w:b/>
          <w:i/>
          <w:sz w:val="28"/>
          <w:szCs w:val="28"/>
        </w:rPr>
      </w:pPr>
      <w:r>
        <w:rPr>
          <w:b/>
          <w:sz w:val="28"/>
          <w:szCs w:val="28"/>
        </w:rPr>
        <w:lastRenderedPageBreak/>
        <w:t xml:space="preserve">GOING DEEPER: </w:t>
      </w:r>
      <w:r w:rsidR="00EC1C46" w:rsidRPr="00470C09">
        <w:rPr>
          <w:b/>
          <w:i/>
          <w:sz w:val="28"/>
          <w:szCs w:val="28"/>
        </w:rPr>
        <w:t>Live among God’s faithful people</w:t>
      </w:r>
    </w:p>
    <w:p w:rsidR="00B41756" w:rsidRDefault="00B41756" w:rsidP="00B41756">
      <w:pPr>
        <w:pStyle w:val="NoSpacing"/>
        <w:ind w:left="720"/>
      </w:pPr>
    </w:p>
    <w:p w:rsidR="00EC1C46" w:rsidRDefault="00F95C11" w:rsidP="00EC1C46">
      <w:pPr>
        <w:pStyle w:val="NoSpacing"/>
        <w:numPr>
          <w:ilvl w:val="0"/>
          <w:numId w:val="2"/>
        </w:numPr>
      </w:pPr>
      <w:r w:rsidRPr="009D5DAA">
        <w:rPr>
          <w:rFonts w:ascii="Calibri" w:eastAsia="+mn-ea" w:hAnsi="Calibri" w:cs="+mn-cs"/>
          <w:i/>
          <w:iCs/>
          <w:noProof/>
          <w:color w:val="000000"/>
          <w:highlight w:val="yellow"/>
        </w:rPr>
        <w:drawing>
          <wp:anchor distT="0" distB="0" distL="114300" distR="114300" simplePos="0" relativeHeight="251663360" behindDoc="0" locked="0" layoutInCell="1" allowOverlap="1" wp14:anchorId="4CA80368" wp14:editId="649786C5">
            <wp:simplePos x="0" y="0"/>
            <wp:positionH relativeFrom="margin">
              <wp:posOffset>3341370</wp:posOffset>
            </wp:positionH>
            <wp:positionV relativeFrom="page">
              <wp:posOffset>1212215</wp:posOffset>
            </wp:positionV>
            <wp:extent cx="3044825" cy="2535555"/>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EC1C46">
        <w:t>Host a meal or reception.  Enjoy this time of fellowship with God’s faithful and beloved people.</w:t>
      </w:r>
    </w:p>
    <w:p w:rsidR="00EC1C46" w:rsidRDefault="00EC1C46" w:rsidP="00EC1C46">
      <w:pPr>
        <w:pStyle w:val="NoSpacing"/>
        <w:ind w:left="720"/>
      </w:pPr>
    </w:p>
    <w:p w:rsidR="004314F1" w:rsidRDefault="004314F1" w:rsidP="00EC2AC2">
      <w:pPr>
        <w:pStyle w:val="NoSpacing"/>
        <w:numPr>
          <w:ilvl w:val="0"/>
          <w:numId w:val="2"/>
        </w:numPr>
      </w:pPr>
      <w:r>
        <w:t xml:space="preserve">Arrange a dialogue </w:t>
      </w:r>
      <w:r w:rsidR="00EC1C46">
        <w:t xml:space="preserve">featuring </w:t>
      </w:r>
      <w:r>
        <w:t xml:space="preserve">a panel of </w:t>
      </w:r>
      <w:r w:rsidR="00EC1C46">
        <w:t>those who are younger than 25 years old—those who were born after the ELCA was formed</w:t>
      </w:r>
      <w:r>
        <w:t xml:space="preserve">.  </w:t>
      </w:r>
      <w:r w:rsidR="00EC1C46">
        <w:t xml:space="preserve">Ask them to respond to the following questions:  What does it mean to live among God’s faithful people?  </w:t>
      </w:r>
      <w:r>
        <w:t xml:space="preserve"> How </w:t>
      </w:r>
      <w:r w:rsidR="00EC1C46">
        <w:t>might the church be more effective in reaching others in their age group?</w:t>
      </w:r>
      <w:r>
        <w:t xml:space="preserve"> </w:t>
      </w:r>
    </w:p>
    <w:p w:rsidR="00EC1C46" w:rsidRDefault="00EC1C46" w:rsidP="00EC1C46">
      <w:pPr>
        <w:pStyle w:val="NoSpacing"/>
        <w:ind w:left="720"/>
      </w:pPr>
    </w:p>
    <w:p w:rsidR="00EC1C46" w:rsidRDefault="004314F1" w:rsidP="00EC1C46">
      <w:pPr>
        <w:pStyle w:val="NoSpacing"/>
        <w:numPr>
          <w:ilvl w:val="0"/>
          <w:numId w:val="2"/>
        </w:numPr>
      </w:pPr>
      <w:r>
        <w:t xml:space="preserve">Partner with </w:t>
      </w:r>
      <w:r w:rsidR="00EC1C46">
        <w:t xml:space="preserve">one of the 145 ELCA Outdoor Ministries sites in the country.  Pray </w:t>
      </w:r>
      <w:r>
        <w:t xml:space="preserve">regularly </w:t>
      </w:r>
      <w:r w:rsidR="00EC1C46">
        <w:t>for the staff</w:t>
      </w:r>
      <w:r>
        <w:t xml:space="preserve">.  </w:t>
      </w:r>
      <w:r w:rsidR="009260AD">
        <w:t>Send notes to the staff and e</w:t>
      </w:r>
      <w:r>
        <w:t xml:space="preserve">ncourage them </w:t>
      </w:r>
      <w:r w:rsidR="00EC1C46">
        <w:t xml:space="preserve">to model what it means to live among God’s faithful </w:t>
      </w:r>
      <w:r w:rsidR="009260AD">
        <w:t>people in Christian community. C</w:t>
      </w:r>
      <w:r w:rsidR="00EC1C46">
        <w:t>ollect an offering for their ministry.  (ELCA Outdoor Ministries serves 450,000 people annually.)</w:t>
      </w:r>
    </w:p>
    <w:p w:rsidR="00EC1C46" w:rsidRDefault="00EC1C46" w:rsidP="00EC1C46">
      <w:pPr>
        <w:pStyle w:val="NoSpacing"/>
        <w:ind w:left="720"/>
      </w:pPr>
    </w:p>
    <w:p w:rsidR="00EC1C46" w:rsidRDefault="009260AD" w:rsidP="005C3D5D">
      <w:pPr>
        <w:pStyle w:val="NoSpacing"/>
        <w:numPr>
          <w:ilvl w:val="0"/>
          <w:numId w:val="2"/>
        </w:numPr>
      </w:pPr>
      <w:r>
        <w:t>Find creative ways to r</w:t>
      </w:r>
      <w:r w:rsidR="00EC1C46">
        <w:t>ecognize ELCA</w:t>
      </w:r>
      <w:r w:rsidR="0067499C">
        <w:t xml:space="preserve"> campus ministry sites—</w:t>
      </w:r>
      <w:r w:rsidR="003632D0">
        <w:t xml:space="preserve">places </w:t>
      </w:r>
      <w:r w:rsidR="00B67C7D">
        <w:t xml:space="preserve">where </w:t>
      </w:r>
      <w:r w:rsidR="00EC1C46">
        <w:t xml:space="preserve">young adults </w:t>
      </w:r>
      <w:r w:rsidR="00B67C7D">
        <w:t xml:space="preserve">are encouraged </w:t>
      </w:r>
      <w:r w:rsidR="00EC1C46">
        <w:t xml:space="preserve">to live among God’s faithful people. Contact a campus ministry site to better understand the resources they need to reach young adults. </w:t>
      </w:r>
      <w:r w:rsidR="004314F1">
        <w:t xml:space="preserve">Designate a bulletin board for information about </w:t>
      </w:r>
      <w:r w:rsidR="0067499C">
        <w:t>ELCA campus ministry</w:t>
      </w:r>
      <w:r w:rsidR="004314F1">
        <w:t xml:space="preserve">.  Pray for their work. </w:t>
      </w:r>
    </w:p>
    <w:p w:rsidR="005F61AE" w:rsidRDefault="005F61AE" w:rsidP="005F61AE">
      <w:pPr>
        <w:pStyle w:val="NoSpacing"/>
        <w:ind w:left="720"/>
      </w:pPr>
    </w:p>
    <w:p w:rsidR="009260AD" w:rsidRDefault="009260AD" w:rsidP="009260AD">
      <w:pPr>
        <w:pStyle w:val="NoSpacing"/>
        <w:numPr>
          <w:ilvl w:val="0"/>
          <w:numId w:val="2"/>
        </w:numPr>
      </w:pPr>
      <w:r>
        <w:t>Encourage each person to generously share time, talent, and treasury</w:t>
      </w:r>
      <w:r w:rsidR="007D0EB8">
        <w:t xml:space="preserve"> in order to build</w:t>
      </w:r>
      <w:r>
        <w:t xml:space="preserve"> up the body of Christ</w:t>
      </w:r>
      <w:r w:rsidR="007D0EB8">
        <w:t>.</w:t>
      </w:r>
    </w:p>
    <w:p w:rsidR="009260AD" w:rsidRDefault="009260AD" w:rsidP="009260AD">
      <w:pPr>
        <w:pStyle w:val="NoSpacing"/>
        <w:ind w:left="720"/>
      </w:pPr>
    </w:p>
    <w:p w:rsidR="006806B5" w:rsidRPr="005F61AE" w:rsidRDefault="00EC1C46" w:rsidP="009260AD">
      <w:pPr>
        <w:pStyle w:val="NoSpacing"/>
        <w:numPr>
          <w:ilvl w:val="0"/>
          <w:numId w:val="2"/>
        </w:numPr>
      </w:pPr>
      <w:r>
        <w:t xml:space="preserve">Honor those over </w:t>
      </w:r>
      <w:r w:rsidR="004314F1">
        <w:t xml:space="preserve">the age of </w:t>
      </w:r>
      <w:r>
        <w:t xml:space="preserve">90 </w:t>
      </w:r>
      <w:r w:rsidR="004314F1">
        <w:t>with a special celebration</w:t>
      </w:r>
      <w:r>
        <w:t>.  Thank them for the ways they have modeled what it means to live in Christian community and to support the ministry of the church.</w:t>
      </w:r>
      <w:r w:rsidR="004314F1">
        <w:t xml:space="preserve"> Have a special meal at the church, but also find a way to take the congregation to them.  This might include a caroling session—</w:t>
      </w:r>
      <w:r w:rsidR="00B67C7D">
        <w:t>perhaps a</w:t>
      </w:r>
      <w:r w:rsidR="004314F1">
        <w:t xml:space="preserve">t a time </w:t>
      </w:r>
      <w:r w:rsidR="0067499C">
        <w:t xml:space="preserve">other than </w:t>
      </w:r>
      <w:r w:rsidR="004314F1">
        <w:t>Christmas.</w:t>
      </w:r>
      <w:r>
        <w:t xml:space="preserve"> </w:t>
      </w:r>
    </w:p>
    <w:p w:rsidR="005F61AE" w:rsidRDefault="005F61AE" w:rsidP="005F61AE">
      <w:pPr>
        <w:pStyle w:val="NoSpacing"/>
        <w:ind w:left="720"/>
      </w:pPr>
    </w:p>
    <w:p w:rsidR="006806B5" w:rsidRDefault="004314F1" w:rsidP="006806B5">
      <w:pPr>
        <w:pStyle w:val="NoSpacing"/>
        <w:numPr>
          <w:ilvl w:val="0"/>
          <w:numId w:val="2"/>
        </w:numPr>
      </w:pPr>
      <w:r w:rsidRPr="006806B5">
        <w:t xml:space="preserve">Organize </w:t>
      </w:r>
      <w:r w:rsidR="009260AD">
        <w:t xml:space="preserve">opportunities </w:t>
      </w:r>
      <w:r w:rsidR="006806B5" w:rsidRPr="006806B5">
        <w:t xml:space="preserve">for </w:t>
      </w:r>
      <w:r w:rsidRPr="006806B5">
        <w:t xml:space="preserve">people </w:t>
      </w:r>
      <w:r w:rsidR="0067499C">
        <w:t xml:space="preserve">to </w:t>
      </w:r>
      <w:r w:rsidR="009260AD">
        <w:t xml:space="preserve">form friendships: </w:t>
      </w:r>
      <w:r w:rsidR="006806B5" w:rsidRPr="006806B5">
        <w:t>cooking groups, empty nesters, sport teams, quilting groups, and the list goes on.</w:t>
      </w:r>
    </w:p>
    <w:p w:rsidR="005F61AE" w:rsidRDefault="005F61AE" w:rsidP="005F61AE">
      <w:pPr>
        <w:pStyle w:val="NoSpacing"/>
        <w:ind w:left="720"/>
      </w:pPr>
    </w:p>
    <w:p w:rsidR="006806B5" w:rsidRDefault="006806B5" w:rsidP="006806B5">
      <w:pPr>
        <w:pStyle w:val="NoSpacing"/>
        <w:numPr>
          <w:ilvl w:val="0"/>
          <w:numId w:val="2"/>
        </w:numPr>
      </w:pPr>
      <w:r w:rsidRPr="006806B5">
        <w:t xml:space="preserve">Pray with and for each other on a regular basis.  Develop prayer partners in the congregation. </w:t>
      </w:r>
    </w:p>
    <w:p w:rsidR="005F61AE" w:rsidRDefault="005F61AE" w:rsidP="005F61AE">
      <w:pPr>
        <w:pStyle w:val="NoSpacing"/>
        <w:ind w:left="720"/>
      </w:pPr>
    </w:p>
    <w:p w:rsidR="00391D1B" w:rsidRDefault="00391D1B" w:rsidP="00391D1B">
      <w:pPr>
        <w:pStyle w:val="ListParagraph"/>
        <w:numPr>
          <w:ilvl w:val="0"/>
          <w:numId w:val="2"/>
        </w:numPr>
        <w:autoSpaceDE w:val="0"/>
        <w:autoSpaceDN w:val="0"/>
        <w:adjustRightInd w:val="0"/>
        <w:spacing w:after="0" w:line="240" w:lineRule="auto"/>
        <w:rPr>
          <w:rFonts w:cs="Tahoma"/>
        </w:rPr>
      </w:pPr>
      <w:r w:rsidRPr="001858C3">
        <w:rPr>
          <w:rFonts w:cs="Tahoma"/>
        </w:rPr>
        <w:t>Establish small groups in a ministry setting which gather and discuss ways they would like to grow in discip</w:t>
      </w:r>
      <w:r>
        <w:rPr>
          <w:rFonts w:cs="Tahoma"/>
        </w:rPr>
        <w:t>leship using the five gifts of discipleship.</w:t>
      </w:r>
      <w:r w:rsidRPr="001858C3">
        <w:rPr>
          <w:rFonts w:cs="Tahoma"/>
        </w:rPr>
        <w:t xml:space="preserve"> </w:t>
      </w:r>
      <w:r w:rsidR="009260AD">
        <w:rPr>
          <w:rFonts w:cs="Tahoma"/>
        </w:rPr>
        <w:t xml:space="preserve"> </w:t>
      </w:r>
      <w:r w:rsidRPr="001858C3">
        <w:rPr>
          <w:rFonts w:cs="Tahoma"/>
        </w:rPr>
        <w:t xml:space="preserve">The group </w:t>
      </w:r>
      <w:r w:rsidR="009260AD">
        <w:rPr>
          <w:rFonts w:cs="Tahoma"/>
        </w:rPr>
        <w:t xml:space="preserve">could go out </w:t>
      </w:r>
      <w:r w:rsidRPr="001858C3">
        <w:rPr>
          <w:rFonts w:cs="Tahoma"/>
        </w:rPr>
        <w:t>in the community</w:t>
      </w:r>
      <w:r w:rsidR="009260AD">
        <w:rPr>
          <w:rFonts w:cs="Tahoma"/>
        </w:rPr>
        <w:t xml:space="preserve"> </w:t>
      </w:r>
      <w:r w:rsidR="003632D0">
        <w:rPr>
          <w:rFonts w:cs="Tahoma"/>
        </w:rPr>
        <w:t>and tell</w:t>
      </w:r>
      <w:r w:rsidRPr="001858C3">
        <w:rPr>
          <w:rFonts w:cs="Tahoma"/>
        </w:rPr>
        <w:t xml:space="preserve"> their story of growth in discipleship.</w:t>
      </w:r>
    </w:p>
    <w:p w:rsidR="009260AD" w:rsidRPr="001858C3" w:rsidRDefault="009260AD" w:rsidP="009260AD">
      <w:pPr>
        <w:pStyle w:val="ListParagraph"/>
        <w:autoSpaceDE w:val="0"/>
        <w:autoSpaceDN w:val="0"/>
        <w:adjustRightInd w:val="0"/>
        <w:spacing w:after="0" w:line="240" w:lineRule="auto"/>
        <w:rPr>
          <w:rFonts w:cs="Tahoma"/>
        </w:rPr>
      </w:pPr>
    </w:p>
    <w:p w:rsidR="00391D1B" w:rsidRDefault="009260AD" w:rsidP="006806B5">
      <w:pPr>
        <w:pStyle w:val="NoSpacing"/>
        <w:numPr>
          <w:ilvl w:val="0"/>
          <w:numId w:val="2"/>
        </w:numPr>
      </w:pPr>
      <w:r>
        <w:t>Take an inventory of gifts and talents of the congregation.  Be a good steward of the</w:t>
      </w:r>
      <w:r w:rsidR="003632D0">
        <w:t>ir gifts</w:t>
      </w:r>
      <w:r>
        <w:t xml:space="preserve">. </w:t>
      </w:r>
    </w:p>
    <w:p w:rsidR="009260AD" w:rsidRPr="006806B5" w:rsidRDefault="009260AD" w:rsidP="007D0EB8">
      <w:pPr>
        <w:pStyle w:val="NoSpacing"/>
        <w:ind w:left="720"/>
      </w:pPr>
    </w:p>
    <w:p w:rsidR="00F95C11" w:rsidRDefault="00F95C11">
      <w:pPr>
        <w:rPr>
          <w:b/>
          <w:i/>
          <w:sz w:val="28"/>
          <w:szCs w:val="28"/>
        </w:rPr>
      </w:pPr>
      <w:r>
        <w:rPr>
          <w:b/>
          <w:i/>
          <w:sz w:val="28"/>
          <w:szCs w:val="28"/>
        </w:rPr>
        <w:br w:type="page"/>
      </w:r>
    </w:p>
    <w:p w:rsidR="008915BD" w:rsidRDefault="003632D0" w:rsidP="008915BD">
      <w:pPr>
        <w:pStyle w:val="NoSpacing"/>
        <w:rPr>
          <w:b/>
          <w:i/>
          <w:sz w:val="28"/>
          <w:szCs w:val="28"/>
        </w:rPr>
      </w:pPr>
      <w:r>
        <w:rPr>
          <w:b/>
          <w:sz w:val="28"/>
          <w:szCs w:val="28"/>
        </w:rPr>
        <w:lastRenderedPageBreak/>
        <w:t xml:space="preserve">GOING DEEPER: </w:t>
      </w:r>
      <w:r w:rsidR="008915BD" w:rsidRPr="00470C09">
        <w:rPr>
          <w:b/>
          <w:i/>
          <w:sz w:val="28"/>
          <w:szCs w:val="28"/>
        </w:rPr>
        <w:t>Hear the word of God and share in the Lord’s Supper</w:t>
      </w:r>
    </w:p>
    <w:p w:rsidR="006D3A29" w:rsidRPr="00470C09" w:rsidRDefault="006D3A29" w:rsidP="008915BD">
      <w:pPr>
        <w:pStyle w:val="NoSpacing"/>
        <w:rPr>
          <w:b/>
          <w:i/>
          <w:sz w:val="28"/>
          <w:szCs w:val="28"/>
        </w:rPr>
      </w:pPr>
    </w:p>
    <w:p w:rsidR="008915BD" w:rsidRDefault="00CD0923" w:rsidP="008915BD">
      <w:pPr>
        <w:pStyle w:val="NoSpacing"/>
        <w:numPr>
          <w:ilvl w:val="0"/>
          <w:numId w:val="1"/>
        </w:numPr>
      </w:pPr>
      <w:r w:rsidRPr="009D5DAA">
        <w:rPr>
          <w:rFonts w:ascii="Calibri" w:eastAsia="+mn-ea" w:hAnsi="Calibri" w:cs="+mn-cs"/>
          <w:i/>
          <w:iCs/>
          <w:noProof/>
          <w:color w:val="000000"/>
          <w:highlight w:val="yellow"/>
        </w:rPr>
        <w:drawing>
          <wp:anchor distT="0" distB="0" distL="114300" distR="114300" simplePos="0" relativeHeight="251671552" behindDoc="0" locked="0" layoutInCell="1" allowOverlap="1" wp14:anchorId="21330696" wp14:editId="3D906DF4">
            <wp:simplePos x="0" y="0"/>
            <wp:positionH relativeFrom="margin">
              <wp:posOffset>3381554</wp:posOffset>
            </wp:positionH>
            <wp:positionV relativeFrom="page">
              <wp:posOffset>1608599</wp:posOffset>
            </wp:positionV>
            <wp:extent cx="3044825" cy="2535555"/>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753BA0">
        <w:t xml:space="preserve">Select regular times throughout the calendar year to affirm baptism. Use the </w:t>
      </w:r>
      <w:r w:rsidR="004762E0">
        <w:t>l</w:t>
      </w:r>
      <w:r w:rsidR="00FD742C">
        <w:t>itanies</w:t>
      </w:r>
      <w:r w:rsidR="004D24AB">
        <w:t xml:space="preserve">, prayers and resources found at: </w:t>
      </w:r>
      <w:r w:rsidR="008915BD">
        <w:t xml:space="preserve">  </w:t>
      </w:r>
      <w:hyperlink r:id="rId18" w:history="1">
        <w:r w:rsidR="0039108F" w:rsidRPr="0039108F">
          <w:rPr>
            <w:rStyle w:val="Hyperlink"/>
            <w:i/>
            <w:color w:val="000000" w:themeColor="text1"/>
            <w:u w:val="none"/>
          </w:rPr>
          <w:t>www.elca.org/faithpractices</w:t>
        </w:r>
      </w:hyperlink>
      <w:r w:rsidR="0039108F" w:rsidRPr="0039108F">
        <w:rPr>
          <w:color w:val="000000" w:themeColor="text1"/>
        </w:rPr>
        <w:t xml:space="preserve"> </w:t>
      </w:r>
    </w:p>
    <w:p w:rsidR="00EC1C46" w:rsidRDefault="00EC1C46" w:rsidP="006806B5">
      <w:pPr>
        <w:pStyle w:val="NoSpacing"/>
        <w:ind w:left="720"/>
      </w:pPr>
    </w:p>
    <w:p w:rsidR="00C040EC" w:rsidRDefault="00CB51A1" w:rsidP="008915BD">
      <w:pPr>
        <w:pStyle w:val="NoSpacing"/>
        <w:numPr>
          <w:ilvl w:val="0"/>
          <w:numId w:val="1"/>
        </w:numPr>
      </w:pPr>
      <w:r>
        <w:t>Survey your congr</w:t>
      </w:r>
      <w:r w:rsidR="00944DF4">
        <w:t>egation</w:t>
      </w:r>
      <w:r w:rsidR="00790029">
        <w:t xml:space="preserve"> </w:t>
      </w:r>
      <w:r>
        <w:t>to identify</w:t>
      </w:r>
      <w:r w:rsidR="00276C0B">
        <w:t xml:space="preserve"> </w:t>
      </w:r>
      <w:r w:rsidR="009F302B">
        <w:t>faith-renewing hymns and songs</w:t>
      </w:r>
      <w:r w:rsidR="00276C0B">
        <w:t xml:space="preserve">.  </w:t>
      </w:r>
      <w:r w:rsidR="009F302B">
        <w:t>I</w:t>
      </w:r>
      <w:r w:rsidR="00944DF4">
        <w:t>nclude</w:t>
      </w:r>
      <w:r w:rsidR="008769F7">
        <w:t xml:space="preserve"> this music </w:t>
      </w:r>
      <w:r w:rsidR="004D24AB">
        <w:t xml:space="preserve">in worship. </w:t>
      </w:r>
      <w:r w:rsidR="00C040EC">
        <w:t xml:space="preserve">  </w:t>
      </w:r>
    </w:p>
    <w:p w:rsidR="006806B5" w:rsidRDefault="006806B5" w:rsidP="006806B5">
      <w:pPr>
        <w:pStyle w:val="NoSpacing"/>
        <w:ind w:left="720"/>
      </w:pPr>
    </w:p>
    <w:p w:rsidR="006806B5" w:rsidRDefault="00C040EC" w:rsidP="006806B5">
      <w:pPr>
        <w:pStyle w:val="NoSpacing"/>
        <w:numPr>
          <w:ilvl w:val="0"/>
          <w:numId w:val="1"/>
        </w:numPr>
      </w:pPr>
      <w:r>
        <w:t xml:space="preserve">Host </w:t>
      </w:r>
      <w:r w:rsidR="006806B5">
        <w:t xml:space="preserve">a Hymn Festival or a contemporary music fest </w:t>
      </w:r>
      <w:r>
        <w:t xml:space="preserve">for your </w:t>
      </w:r>
      <w:r w:rsidR="006806B5">
        <w:t xml:space="preserve">local </w:t>
      </w:r>
      <w:r>
        <w:t>community</w:t>
      </w:r>
      <w:r w:rsidR="006806B5">
        <w:t xml:space="preserve">. Use music as a means to invite others to </w:t>
      </w:r>
      <w:r>
        <w:t>hea</w:t>
      </w:r>
      <w:r w:rsidR="006806B5">
        <w:t>r the word of God.</w:t>
      </w:r>
    </w:p>
    <w:p w:rsidR="006806B5" w:rsidRDefault="006806B5" w:rsidP="006806B5">
      <w:pPr>
        <w:pStyle w:val="NoSpacing"/>
        <w:ind w:left="720"/>
      </w:pPr>
    </w:p>
    <w:p w:rsidR="006806B5" w:rsidRDefault="008769F7" w:rsidP="00AA69FC">
      <w:pPr>
        <w:pStyle w:val="NoSpacing"/>
        <w:numPr>
          <w:ilvl w:val="0"/>
          <w:numId w:val="1"/>
        </w:numPr>
      </w:pPr>
      <w:r>
        <w:t>Maximize the musical gifts of your congregation.</w:t>
      </w:r>
      <w:r w:rsidR="006806B5">
        <w:t xml:space="preserve"> Take an inventory </w:t>
      </w:r>
      <w:r w:rsidR="009F302B">
        <w:t>to determine wh</w:t>
      </w:r>
      <w:r w:rsidR="006806B5">
        <w:t xml:space="preserve">o has played a musical instrument or sung in a choir.  </w:t>
      </w:r>
      <w:r w:rsidR="009F302B">
        <w:t xml:space="preserve">See if </w:t>
      </w:r>
      <w:proofErr w:type="gramStart"/>
      <w:r w:rsidR="009F302B">
        <w:t>a  new</w:t>
      </w:r>
      <w:proofErr w:type="gramEnd"/>
      <w:r w:rsidR="009F302B">
        <w:t xml:space="preserve"> choir or ensemble might be created. </w:t>
      </w:r>
    </w:p>
    <w:p w:rsidR="009F302B" w:rsidRDefault="009F302B" w:rsidP="009F302B">
      <w:pPr>
        <w:pStyle w:val="NoSpacing"/>
        <w:ind w:left="720"/>
      </w:pPr>
    </w:p>
    <w:p w:rsidR="004762E0" w:rsidRDefault="008915BD" w:rsidP="008915BD">
      <w:pPr>
        <w:pStyle w:val="NoSpacing"/>
        <w:numPr>
          <w:ilvl w:val="0"/>
          <w:numId w:val="1"/>
        </w:numPr>
      </w:pPr>
      <w:r>
        <w:t xml:space="preserve">Invite the congregation to submit personal </w:t>
      </w:r>
      <w:r w:rsidR="00CA4DE1">
        <w:t xml:space="preserve">and family </w:t>
      </w:r>
      <w:r>
        <w:t>stories (written or video</w:t>
      </w:r>
      <w:r w:rsidR="00CB51A1">
        <w:t xml:space="preserve">s) about </w:t>
      </w:r>
      <w:r w:rsidR="00C040EC">
        <w:t xml:space="preserve">the way the word of God has impacted their faith. </w:t>
      </w:r>
      <w:r w:rsidR="00CB51A1">
        <w:t>We</w:t>
      </w:r>
      <w:r w:rsidR="004D24AB">
        <w:t xml:space="preserve">ave these stories into </w:t>
      </w:r>
      <w:r w:rsidR="006806B5">
        <w:t>s</w:t>
      </w:r>
      <w:r w:rsidR="00CB51A1">
        <w:t>ermon</w:t>
      </w:r>
      <w:r w:rsidR="00CA4DE1">
        <w:t>s</w:t>
      </w:r>
      <w:r w:rsidR="00470C09">
        <w:t>.</w:t>
      </w:r>
      <w:r w:rsidR="00CB51A1">
        <w:t xml:space="preserve">  (Be sure those who submit storie</w:t>
      </w:r>
      <w:r w:rsidR="00CA4DE1">
        <w:t>s realize their contributions might</w:t>
      </w:r>
      <w:r w:rsidR="00CB51A1">
        <w:t xml:space="preserve"> be shared publicly.)</w:t>
      </w:r>
    </w:p>
    <w:p w:rsidR="006806B5" w:rsidRDefault="006806B5" w:rsidP="006806B5">
      <w:pPr>
        <w:pStyle w:val="NoSpacing"/>
        <w:ind w:left="720"/>
      </w:pPr>
    </w:p>
    <w:p w:rsidR="00794E4D" w:rsidRDefault="00CB51A1" w:rsidP="002D08F7">
      <w:pPr>
        <w:pStyle w:val="NoSpacing"/>
        <w:numPr>
          <w:ilvl w:val="0"/>
          <w:numId w:val="1"/>
        </w:numPr>
      </w:pPr>
      <w:r>
        <w:t xml:space="preserve">Lift up in prayer the over </w:t>
      </w:r>
      <w:r w:rsidR="00AD3384">
        <w:t>9,6</w:t>
      </w:r>
      <w:r w:rsidR="0067499C">
        <w:t>00 ELCA congregations which</w:t>
      </w:r>
      <w:r w:rsidR="007C49B4">
        <w:t xml:space="preserve"> </w:t>
      </w:r>
      <w:r>
        <w:t>provide opportunities to hear G</w:t>
      </w:r>
      <w:r w:rsidR="007C49B4">
        <w:t xml:space="preserve">od’s Word </w:t>
      </w:r>
      <w:r>
        <w:t xml:space="preserve">and share in the </w:t>
      </w:r>
      <w:r w:rsidR="007C49B4">
        <w:t>Lord’s Supper</w:t>
      </w:r>
      <w:r>
        <w:t xml:space="preserve">. Designate a bulletin board for worship bulletins from other ELCA congregations.  </w:t>
      </w:r>
      <w:r w:rsidR="00CA4DE1">
        <w:t>Include worship</w:t>
      </w:r>
      <w:r w:rsidR="008769F7">
        <w:t xml:space="preserve"> bulletins from vacation trips, but also encourage </w:t>
      </w:r>
      <w:r>
        <w:t>family and friends who worship at ELCA c</w:t>
      </w:r>
      <w:r w:rsidR="008769F7">
        <w:t xml:space="preserve">ongregations </w:t>
      </w:r>
      <w:r w:rsidR="00CA4DE1">
        <w:t>in other locations to send a</w:t>
      </w:r>
      <w:r w:rsidR="008769F7">
        <w:t xml:space="preserve"> bulletin</w:t>
      </w:r>
      <w:r w:rsidR="00CA4DE1">
        <w:t xml:space="preserve"> for your display</w:t>
      </w:r>
      <w:r w:rsidR="008769F7">
        <w:t xml:space="preserve">.   </w:t>
      </w:r>
    </w:p>
    <w:p w:rsidR="006D3A29" w:rsidRDefault="006D3A29" w:rsidP="006D3A29">
      <w:pPr>
        <w:pStyle w:val="NoSpacing"/>
        <w:ind w:left="720"/>
      </w:pPr>
    </w:p>
    <w:p w:rsidR="006D3A29" w:rsidRDefault="006D3A29" w:rsidP="006D3A29">
      <w:pPr>
        <w:pStyle w:val="NoSpacing"/>
        <w:numPr>
          <w:ilvl w:val="0"/>
          <w:numId w:val="1"/>
        </w:numPr>
      </w:pPr>
      <w:r>
        <w:t>Evaluate the church’s microphones and speakers at the church.  Does the congregation have the optimal system for people of all ages to hear the word?</w:t>
      </w:r>
    </w:p>
    <w:p w:rsidR="006D3A29" w:rsidRDefault="006D3A29" w:rsidP="006D3A29">
      <w:pPr>
        <w:pStyle w:val="NoSpacing"/>
        <w:ind w:left="720"/>
      </w:pPr>
    </w:p>
    <w:p w:rsidR="004D24AB" w:rsidRDefault="006D3A29" w:rsidP="004D24AB">
      <w:pPr>
        <w:pStyle w:val="NoSpacing"/>
        <w:numPr>
          <w:ilvl w:val="0"/>
          <w:numId w:val="1"/>
        </w:numPr>
      </w:pPr>
      <w:r>
        <w:t xml:space="preserve">Gather a creative team together to plan an upcoming season of the year.  How might drama, dance, music, visual art, and social media be used to share the Word of God? </w:t>
      </w:r>
    </w:p>
    <w:p w:rsidR="004D24AB" w:rsidRDefault="004D24AB" w:rsidP="004D24AB">
      <w:pPr>
        <w:pStyle w:val="NoSpacing"/>
        <w:ind w:left="720"/>
      </w:pPr>
    </w:p>
    <w:p w:rsidR="002E1352" w:rsidRDefault="004D24AB" w:rsidP="005D04A1">
      <w:pPr>
        <w:pStyle w:val="NoSpacing"/>
        <w:numPr>
          <w:ilvl w:val="0"/>
          <w:numId w:val="1"/>
        </w:numPr>
      </w:pPr>
      <w:r>
        <w:t>Organize a prayer retreat to hear the word of God.</w:t>
      </w:r>
      <w:r w:rsidR="002E1352">
        <w:t xml:space="preserve"> </w:t>
      </w:r>
      <w:r w:rsidR="009F302B">
        <w:t xml:space="preserve">Include </w:t>
      </w:r>
      <w:r w:rsidR="0017280F">
        <w:t xml:space="preserve">a time for </w:t>
      </w:r>
      <w:r w:rsidR="002E1352">
        <w:t xml:space="preserve">silence </w:t>
      </w:r>
      <w:r w:rsidR="0017280F">
        <w:t xml:space="preserve">and </w:t>
      </w:r>
      <w:r w:rsidR="002E1352">
        <w:t xml:space="preserve">discernment. </w:t>
      </w:r>
    </w:p>
    <w:p w:rsidR="002E1352" w:rsidRDefault="002E1352" w:rsidP="002E1352">
      <w:pPr>
        <w:pStyle w:val="NoSpacing"/>
        <w:ind w:left="720"/>
      </w:pPr>
    </w:p>
    <w:p w:rsidR="002E1352" w:rsidRDefault="002E1352" w:rsidP="002E1352">
      <w:pPr>
        <w:pStyle w:val="NoSpacing"/>
        <w:numPr>
          <w:ilvl w:val="0"/>
          <w:numId w:val="1"/>
        </w:numPr>
      </w:pPr>
      <w:r>
        <w:t xml:space="preserve">Identify social media resources and applications which encourage daily devotions.  Share those resources with others.  </w:t>
      </w:r>
    </w:p>
    <w:p w:rsidR="002E1352" w:rsidRDefault="002E1352" w:rsidP="002E1352">
      <w:pPr>
        <w:pStyle w:val="NoSpacing"/>
        <w:ind w:left="720"/>
      </w:pPr>
    </w:p>
    <w:p w:rsidR="002E1352" w:rsidRDefault="005F61AE" w:rsidP="002E1352">
      <w:pPr>
        <w:pStyle w:val="NoSpacing"/>
        <w:numPr>
          <w:ilvl w:val="0"/>
          <w:numId w:val="1"/>
        </w:numPr>
      </w:pPr>
      <w:r>
        <w:t>Host a regular mid-week</w:t>
      </w:r>
      <w:r w:rsidR="002E1352">
        <w:t xml:space="preserve"> conversation at a favorite gathering place, such as a gym, restaurant, coffee shop, or park.  </w:t>
      </w:r>
      <w:r>
        <w:t xml:space="preserve">Share favorite Bible passages.  Discuss ethical situations in the workplace or a topic of interest to the group.  Ponder </w:t>
      </w:r>
      <w:r w:rsidR="00B41756">
        <w:t xml:space="preserve">the question: </w:t>
      </w:r>
      <w:r>
        <w:t>“How does the Bible call me to live my faith in daily life?”</w:t>
      </w:r>
    </w:p>
    <w:p w:rsidR="0017280F" w:rsidRDefault="0017280F" w:rsidP="0017280F">
      <w:pPr>
        <w:pStyle w:val="NoSpacing"/>
        <w:ind w:left="720"/>
      </w:pPr>
    </w:p>
    <w:p w:rsidR="0017280F" w:rsidRDefault="0017280F" w:rsidP="002E1352">
      <w:pPr>
        <w:pStyle w:val="NoSpacing"/>
        <w:numPr>
          <w:ilvl w:val="0"/>
          <w:numId w:val="1"/>
        </w:numPr>
      </w:pPr>
      <w:r>
        <w:t>Designate a worship service to teach about the liturgy of Holy Communion.</w:t>
      </w:r>
    </w:p>
    <w:p w:rsidR="0083083C" w:rsidRDefault="0083083C" w:rsidP="0036129E">
      <w:pPr>
        <w:pStyle w:val="NoSpacing"/>
        <w:rPr>
          <w:b/>
          <w:sz w:val="28"/>
          <w:szCs w:val="28"/>
        </w:rPr>
      </w:pPr>
    </w:p>
    <w:p w:rsidR="0036129E" w:rsidRDefault="003632D0" w:rsidP="0036129E">
      <w:pPr>
        <w:pStyle w:val="NoSpacing"/>
        <w:rPr>
          <w:b/>
          <w:i/>
          <w:sz w:val="28"/>
          <w:szCs w:val="28"/>
        </w:rPr>
      </w:pPr>
      <w:r>
        <w:rPr>
          <w:b/>
          <w:sz w:val="28"/>
          <w:szCs w:val="28"/>
        </w:rPr>
        <w:lastRenderedPageBreak/>
        <w:t xml:space="preserve">GOING DEEPER: </w:t>
      </w:r>
      <w:r w:rsidR="008915BD" w:rsidRPr="00AD3384">
        <w:rPr>
          <w:b/>
          <w:i/>
          <w:sz w:val="28"/>
          <w:szCs w:val="28"/>
        </w:rPr>
        <w:t>Proclaim the good news of God in Christ through word and deed</w:t>
      </w:r>
    </w:p>
    <w:p w:rsidR="006D3A29" w:rsidRPr="00AD3384" w:rsidRDefault="006D3A29" w:rsidP="0036129E">
      <w:pPr>
        <w:pStyle w:val="NoSpacing"/>
        <w:rPr>
          <w:b/>
          <w:i/>
          <w:sz w:val="28"/>
          <w:szCs w:val="28"/>
        </w:rPr>
      </w:pPr>
    </w:p>
    <w:p w:rsidR="0036129E" w:rsidRDefault="00CD0923" w:rsidP="0036129E">
      <w:pPr>
        <w:pStyle w:val="NoSpacing"/>
        <w:numPr>
          <w:ilvl w:val="0"/>
          <w:numId w:val="4"/>
        </w:numPr>
      </w:pPr>
      <w:r w:rsidRPr="009D5DAA">
        <w:rPr>
          <w:rFonts w:ascii="Calibri" w:eastAsia="+mn-ea" w:hAnsi="Calibri" w:cs="+mn-cs"/>
          <w:i/>
          <w:iCs/>
          <w:noProof/>
          <w:color w:val="000000"/>
          <w:highlight w:val="yellow"/>
        </w:rPr>
        <w:drawing>
          <wp:anchor distT="0" distB="0" distL="114300" distR="114300" simplePos="0" relativeHeight="251669504" behindDoc="0" locked="0" layoutInCell="1" allowOverlap="1" wp14:anchorId="29B667E0" wp14:editId="55BBD3BE">
            <wp:simplePos x="0" y="0"/>
            <wp:positionH relativeFrom="margin">
              <wp:posOffset>3363835</wp:posOffset>
            </wp:positionH>
            <wp:positionV relativeFrom="page">
              <wp:posOffset>1387906</wp:posOffset>
            </wp:positionV>
            <wp:extent cx="3044825" cy="2535555"/>
            <wp:effectExtent l="0" t="0" r="0" b="13144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00196982">
        <w:t xml:space="preserve">Plan several events (including worship services) </w:t>
      </w:r>
      <w:r w:rsidR="007D0EB8">
        <w:t xml:space="preserve">especially </w:t>
      </w:r>
      <w:r w:rsidR="00A216A0">
        <w:t xml:space="preserve">designed to </w:t>
      </w:r>
      <w:r w:rsidR="00196982">
        <w:t xml:space="preserve">attract newcomers.  </w:t>
      </w:r>
      <w:r w:rsidR="00B4465A">
        <w:t xml:space="preserve">These events might include </w:t>
      </w:r>
      <w:r w:rsidR="0017280F">
        <w:t>special music, food,</w:t>
      </w:r>
      <w:r w:rsidR="00B4465A">
        <w:t xml:space="preserve"> or </w:t>
      </w:r>
      <w:r w:rsidR="0017280F">
        <w:t>opportunities for fellowship.</w:t>
      </w:r>
      <w:r w:rsidR="00B4465A">
        <w:t xml:space="preserve">  </w:t>
      </w:r>
      <w:r w:rsidR="00196982">
        <w:t xml:space="preserve">Encourage </w:t>
      </w:r>
      <w:r w:rsidR="00CE12FB">
        <w:t xml:space="preserve">members </w:t>
      </w:r>
      <w:r w:rsidR="00196982">
        <w:t>to bring their friends and neighbors.</w:t>
      </w:r>
      <w:r w:rsidR="00B4465A">
        <w:t xml:space="preserve"> </w:t>
      </w:r>
    </w:p>
    <w:p w:rsidR="00EC1C46" w:rsidRDefault="00EC1C46" w:rsidP="00EC1C46">
      <w:pPr>
        <w:pStyle w:val="NoSpacing"/>
        <w:ind w:left="720"/>
      </w:pPr>
    </w:p>
    <w:p w:rsidR="00196982" w:rsidRDefault="000D12D7" w:rsidP="0036129E">
      <w:pPr>
        <w:pStyle w:val="NoSpacing"/>
        <w:numPr>
          <w:ilvl w:val="0"/>
          <w:numId w:val="4"/>
        </w:numPr>
      </w:pPr>
      <w:r>
        <w:t xml:space="preserve">Increase your social media presence in order to communicate the good news of God in Christ.  </w:t>
      </w:r>
      <w:r w:rsidR="00196982">
        <w:t xml:space="preserve">Ask someone under 25 years of age to visit your Web site.  Is it current, easy to navigate, and attractive?  </w:t>
      </w:r>
      <w:r w:rsidR="00B41756">
        <w:t xml:space="preserve">If not, update the </w:t>
      </w:r>
      <w:r w:rsidR="00CE12FB">
        <w:t xml:space="preserve">site. </w:t>
      </w:r>
    </w:p>
    <w:p w:rsidR="006D3A29" w:rsidRDefault="006D3A29" w:rsidP="006D3A29">
      <w:pPr>
        <w:pStyle w:val="NoSpacing"/>
        <w:ind w:left="720"/>
      </w:pPr>
    </w:p>
    <w:p w:rsidR="0026794B" w:rsidRPr="0026794B" w:rsidRDefault="0026794B" w:rsidP="0026794B">
      <w:pPr>
        <w:pStyle w:val="NoSpacing"/>
        <w:numPr>
          <w:ilvl w:val="0"/>
          <w:numId w:val="4"/>
        </w:numPr>
        <w:rPr>
          <w:i/>
          <w:color w:val="000000" w:themeColor="text1"/>
        </w:rPr>
      </w:pPr>
      <w:r w:rsidRPr="0026794B">
        <w:rPr>
          <w:color w:val="000000" w:themeColor="text1"/>
        </w:rPr>
        <w:t xml:space="preserve">Review your </w:t>
      </w:r>
      <w:r>
        <w:rPr>
          <w:color w:val="000000" w:themeColor="text1"/>
        </w:rPr>
        <w:t xml:space="preserve">congregation’s </w:t>
      </w:r>
      <w:r w:rsidRPr="0026794B">
        <w:rPr>
          <w:color w:val="000000" w:themeColor="text1"/>
        </w:rPr>
        <w:t>log</w:t>
      </w:r>
      <w:r>
        <w:rPr>
          <w:color w:val="000000" w:themeColor="text1"/>
        </w:rPr>
        <w:t xml:space="preserve">o, bulletins, newsletters, and publicity flyers.  Are your flyers easy to read, interesting, and attractive?  How are you telling the story about your congregation? </w:t>
      </w:r>
    </w:p>
    <w:p w:rsidR="0026794B" w:rsidRDefault="0026794B" w:rsidP="0026794B">
      <w:pPr>
        <w:pStyle w:val="NoSpacing"/>
        <w:ind w:left="720"/>
      </w:pPr>
    </w:p>
    <w:p w:rsidR="00196982" w:rsidRDefault="00F33621" w:rsidP="0036129E">
      <w:pPr>
        <w:pStyle w:val="NoSpacing"/>
        <w:numPr>
          <w:ilvl w:val="0"/>
          <w:numId w:val="4"/>
        </w:numPr>
      </w:pPr>
      <w:r>
        <w:t xml:space="preserve">Consider using Natural Church Development (NCD) as a tool to assess your congregation and make plans to increase your capacity for ministry.  </w:t>
      </w:r>
      <w:r w:rsidR="00E76F15">
        <w:t>For more information, s</w:t>
      </w:r>
      <w:r>
        <w:t xml:space="preserve">ee:  </w:t>
      </w:r>
      <w:hyperlink r:id="rId24" w:history="1">
        <w:r w:rsidRPr="000D12D7">
          <w:rPr>
            <w:rStyle w:val="Hyperlink"/>
            <w:i/>
            <w:color w:val="000000" w:themeColor="text1"/>
            <w:u w:val="none"/>
          </w:rPr>
          <w:t>www.elca.org/ncd</w:t>
        </w:r>
      </w:hyperlink>
      <w:r w:rsidR="00F72506">
        <w:t>.</w:t>
      </w:r>
    </w:p>
    <w:p w:rsidR="006D3A29" w:rsidRPr="006D3A29" w:rsidRDefault="006D3A29" w:rsidP="006D3A29">
      <w:pPr>
        <w:pStyle w:val="NoSpacing"/>
        <w:ind w:left="720"/>
        <w:rPr>
          <w:b/>
          <w:i/>
          <w:color w:val="000000" w:themeColor="text1"/>
        </w:rPr>
      </w:pPr>
    </w:p>
    <w:p w:rsidR="00EC1C46" w:rsidRDefault="00794E4D" w:rsidP="00C74D75">
      <w:pPr>
        <w:pStyle w:val="NoSpacing"/>
        <w:numPr>
          <w:ilvl w:val="0"/>
          <w:numId w:val="4"/>
        </w:numPr>
      </w:pPr>
      <w:r>
        <w:t>Partner</w:t>
      </w:r>
      <w:r w:rsidR="000D12D7">
        <w:t xml:space="preserve"> </w:t>
      </w:r>
      <w:r w:rsidR="00E43F5E">
        <w:t>w</w:t>
      </w:r>
      <w:r>
        <w:t xml:space="preserve">ith </w:t>
      </w:r>
      <w:r w:rsidR="00F33621">
        <w:t xml:space="preserve">one of the </w:t>
      </w:r>
      <w:r>
        <w:t xml:space="preserve">eight </w:t>
      </w:r>
      <w:r w:rsidR="00F33621">
        <w:t>ELCA seminaries training future leaders</w:t>
      </w:r>
      <w:r w:rsidR="000D12D7">
        <w:t>.</w:t>
      </w:r>
      <w:r>
        <w:t xml:space="preserve">  </w:t>
      </w:r>
      <w:r w:rsidR="006D3A29">
        <w:t>P</w:t>
      </w:r>
      <w:r>
        <w:t>ray</w:t>
      </w:r>
      <w:r w:rsidR="006D3A29">
        <w:t xml:space="preserve"> regularly </w:t>
      </w:r>
      <w:r>
        <w:t xml:space="preserve">for the faculty and administration.  Consider inviting a seminarian to share with your congregation about seminary life. Discover ways the seminary is preparing </w:t>
      </w:r>
      <w:r w:rsidR="00F33621">
        <w:t xml:space="preserve">pastors and </w:t>
      </w:r>
      <w:r w:rsidR="00AC7CD0">
        <w:t xml:space="preserve">leaders for </w:t>
      </w:r>
      <w:r w:rsidR="006D3A29">
        <w:t>the future.</w:t>
      </w:r>
    </w:p>
    <w:p w:rsidR="006D3A29" w:rsidRDefault="006D3A29" w:rsidP="006D3A29">
      <w:pPr>
        <w:pStyle w:val="NoSpacing"/>
        <w:ind w:left="720"/>
      </w:pPr>
    </w:p>
    <w:p w:rsidR="00E106FF" w:rsidRPr="00E106FF" w:rsidRDefault="00ED1615" w:rsidP="00A32AA3">
      <w:pPr>
        <w:pStyle w:val="NoSpacing"/>
        <w:numPr>
          <w:ilvl w:val="0"/>
          <w:numId w:val="4"/>
        </w:numPr>
        <w:rPr>
          <w:b/>
          <w:i/>
          <w:color w:val="000000" w:themeColor="text1"/>
        </w:rPr>
      </w:pPr>
      <w:r>
        <w:t xml:space="preserve">Find a map of the world.  </w:t>
      </w:r>
      <w:r w:rsidR="00AD3384">
        <w:t>Invite children, youth, and families to u</w:t>
      </w:r>
      <w:r>
        <w:t>se colorf</w:t>
      </w:r>
      <w:r w:rsidR="00AD3384">
        <w:t>ul dots to identify the nearly 9</w:t>
      </w:r>
      <w:r>
        <w:t xml:space="preserve">0 countries where ELCA Global Mission </w:t>
      </w:r>
      <w:r w:rsidR="00AD3384">
        <w:t xml:space="preserve">supports missionaries and companion church ministries. </w:t>
      </w:r>
      <w:r w:rsidR="00F72506">
        <w:t xml:space="preserve">See </w:t>
      </w:r>
      <w:r w:rsidR="00A65637">
        <w:t xml:space="preserve">Web site: </w:t>
      </w:r>
      <w:hyperlink r:id="rId25" w:history="1">
        <w:r w:rsidR="00F72506" w:rsidRPr="00E106FF">
          <w:rPr>
            <w:rStyle w:val="Hyperlink"/>
            <w:i/>
            <w:color w:val="auto"/>
            <w:u w:val="none"/>
          </w:rPr>
          <w:t>www.elca/org/globalmission</w:t>
        </w:r>
      </w:hyperlink>
      <w:r w:rsidR="00F72506" w:rsidRPr="00E106FF">
        <w:rPr>
          <w:i/>
        </w:rPr>
        <w:t>.</w:t>
      </w:r>
      <w:r w:rsidR="00F72506">
        <w:t xml:space="preserve"> </w:t>
      </w:r>
      <w:r w:rsidR="00AD3384">
        <w:t xml:space="preserve">Offer a prayer for the work of the Lutheran World Federation.  </w:t>
      </w:r>
      <w:r w:rsidR="00A65637">
        <w:t>S</w:t>
      </w:r>
      <w:r w:rsidR="00AD3384">
        <w:t>ee</w:t>
      </w:r>
      <w:r w:rsidR="00A65637">
        <w:t xml:space="preserve"> Web site</w:t>
      </w:r>
      <w:r w:rsidR="00AD3384">
        <w:t xml:space="preserve">:  </w:t>
      </w:r>
      <w:hyperlink r:id="rId26" w:history="1">
        <w:r w:rsidR="00AD3384" w:rsidRPr="00E106FF">
          <w:rPr>
            <w:rStyle w:val="Hyperlink"/>
            <w:i/>
            <w:color w:val="000000" w:themeColor="text1"/>
            <w:u w:val="none"/>
          </w:rPr>
          <w:t>www.lutheranworld.org</w:t>
        </w:r>
      </w:hyperlink>
      <w:r w:rsidR="00F72506" w:rsidRPr="00E106FF">
        <w:rPr>
          <w:i/>
          <w:color w:val="000000" w:themeColor="text1"/>
        </w:rPr>
        <w:t>.</w:t>
      </w:r>
      <w:r w:rsidR="00AD3384" w:rsidRPr="00E106FF">
        <w:rPr>
          <w:i/>
          <w:color w:val="000000" w:themeColor="text1"/>
        </w:rPr>
        <w:t xml:space="preserve"> </w:t>
      </w:r>
    </w:p>
    <w:p w:rsidR="00E106FF" w:rsidRPr="00E106FF" w:rsidRDefault="00E106FF" w:rsidP="00E106FF">
      <w:pPr>
        <w:pStyle w:val="NoSpacing"/>
        <w:ind w:left="720"/>
        <w:rPr>
          <w:b/>
          <w:i/>
          <w:color w:val="000000" w:themeColor="text1"/>
        </w:rPr>
      </w:pPr>
    </w:p>
    <w:p w:rsidR="00E106FF" w:rsidRPr="00E106FF" w:rsidRDefault="00E106FF" w:rsidP="00B44C9B">
      <w:pPr>
        <w:pStyle w:val="NoSpacing"/>
        <w:numPr>
          <w:ilvl w:val="0"/>
          <w:numId w:val="4"/>
        </w:numPr>
        <w:rPr>
          <w:color w:val="000000" w:themeColor="text1"/>
        </w:rPr>
      </w:pPr>
      <w:r w:rsidRPr="00E106FF">
        <w:rPr>
          <w:color w:val="000000" w:themeColor="text1"/>
        </w:rPr>
        <w:t>Seek ways to go out into your community and meet those who are not currently involved in a church.  Provide water at a track meet, cookies at a Little</w:t>
      </w:r>
      <w:r w:rsidR="0017280F">
        <w:rPr>
          <w:color w:val="000000" w:themeColor="text1"/>
        </w:rPr>
        <w:t xml:space="preserve"> League game, or snacks at an </w:t>
      </w:r>
      <w:r w:rsidRPr="00E106FF">
        <w:rPr>
          <w:color w:val="000000" w:themeColor="text1"/>
        </w:rPr>
        <w:t xml:space="preserve">elderly social event.  Organize a church group to volunteer at a major local festival.  Go where people gather. </w:t>
      </w:r>
    </w:p>
    <w:p w:rsidR="00E106FF" w:rsidRDefault="00E106FF" w:rsidP="00E106FF">
      <w:pPr>
        <w:pStyle w:val="NoSpacing"/>
        <w:ind w:left="720"/>
        <w:rPr>
          <w:color w:val="000000" w:themeColor="text1"/>
        </w:rPr>
      </w:pPr>
    </w:p>
    <w:p w:rsidR="0026794B" w:rsidRPr="009260AD" w:rsidRDefault="00E106FF" w:rsidP="009C624F">
      <w:pPr>
        <w:pStyle w:val="NoSpacing"/>
        <w:numPr>
          <w:ilvl w:val="0"/>
          <w:numId w:val="4"/>
        </w:numPr>
        <w:rPr>
          <w:b/>
          <w:i/>
          <w:color w:val="000000" w:themeColor="text1"/>
        </w:rPr>
      </w:pPr>
      <w:r w:rsidRPr="0017280F">
        <w:rPr>
          <w:color w:val="000000" w:themeColor="text1"/>
        </w:rPr>
        <w:t xml:space="preserve">Walk </w:t>
      </w:r>
      <w:r w:rsidR="0017280F">
        <w:rPr>
          <w:color w:val="000000" w:themeColor="text1"/>
        </w:rPr>
        <w:t xml:space="preserve">around </w:t>
      </w:r>
      <w:r w:rsidRPr="0017280F">
        <w:rPr>
          <w:color w:val="000000" w:themeColor="text1"/>
        </w:rPr>
        <w:t xml:space="preserve">the neighborhood </w:t>
      </w:r>
      <w:r w:rsidR="0017280F">
        <w:rPr>
          <w:color w:val="000000" w:themeColor="text1"/>
        </w:rPr>
        <w:t xml:space="preserve">near </w:t>
      </w:r>
      <w:r w:rsidRPr="0017280F">
        <w:rPr>
          <w:color w:val="000000" w:themeColor="text1"/>
        </w:rPr>
        <w:t>the church</w:t>
      </w:r>
      <w:r w:rsidR="0017280F">
        <w:rPr>
          <w:color w:val="000000" w:themeColor="text1"/>
        </w:rPr>
        <w:t>.  Pray fo</w:t>
      </w:r>
      <w:r w:rsidRPr="0017280F">
        <w:rPr>
          <w:color w:val="000000" w:themeColor="text1"/>
        </w:rPr>
        <w:t xml:space="preserve">r those who live </w:t>
      </w:r>
      <w:r w:rsidR="0017280F">
        <w:rPr>
          <w:color w:val="000000" w:themeColor="text1"/>
        </w:rPr>
        <w:t>and work in the area surrounding the church</w:t>
      </w:r>
      <w:r w:rsidRPr="0017280F">
        <w:rPr>
          <w:color w:val="000000" w:themeColor="text1"/>
        </w:rPr>
        <w:t>. Kno</w:t>
      </w:r>
      <w:r w:rsidR="007D0EB8">
        <w:rPr>
          <w:color w:val="000000" w:themeColor="text1"/>
        </w:rPr>
        <w:t xml:space="preserve">ck on </w:t>
      </w:r>
      <w:r w:rsidR="0017280F" w:rsidRPr="0017280F">
        <w:rPr>
          <w:color w:val="000000" w:themeColor="text1"/>
        </w:rPr>
        <w:t xml:space="preserve">doors and introduce yourself. </w:t>
      </w:r>
      <w:r w:rsidR="0017280F">
        <w:rPr>
          <w:color w:val="000000" w:themeColor="text1"/>
        </w:rPr>
        <w:t xml:space="preserve">Ask if anyone is in need of prayer.  Offer to pray with them.  </w:t>
      </w:r>
    </w:p>
    <w:p w:rsidR="009260AD" w:rsidRDefault="009260AD" w:rsidP="009260AD">
      <w:pPr>
        <w:pStyle w:val="NoSpacing"/>
        <w:ind w:left="720"/>
      </w:pPr>
    </w:p>
    <w:p w:rsidR="009260AD" w:rsidRPr="007D0EB8" w:rsidRDefault="009260AD" w:rsidP="00F427AF">
      <w:pPr>
        <w:pStyle w:val="NoSpacing"/>
        <w:numPr>
          <w:ilvl w:val="0"/>
          <w:numId w:val="4"/>
        </w:numPr>
        <w:rPr>
          <w:b/>
          <w:i/>
          <w:color w:val="000000" w:themeColor="text1"/>
        </w:rPr>
      </w:pPr>
      <w:r>
        <w:t xml:space="preserve">Visit a “non-traditional worship community” in your area.  Observe and learn some of the strategies used to proclaim the good news to others. </w:t>
      </w:r>
    </w:p>
    <w:p w:rsidR="00EC1C46" w:rsidRDefault="00EC1C46">
      <w:r>
        <w:br w:type="page"/>
      </w:r>
    </w:p>
    <w:p w:rsidR="0036129E" w:rsidRPr="00AD3384" w:rsidRDefault="00AD3384" w:rsidP="00AD3384">
      <w:pPr>
        <w:pStyle w:val="NoSpacing"/>
        <w:ind w:left="720"/>
        <w:rPr>
          <w:b/>
          <w:i/>
        </w:rPr>
      </w:pPr>
      <w:r>
        <w:lastRenderedPageBreak/>
        <w:t xml:space="preserve"> </w:t>
      </w:r>
    </w:p>
    <w:p w:rsidR="008915BD" w:rsidRDefault="003632D0" w:rsidP="00196982">
      <w:pPr>
        <w:pStyle w:val="NoSpacing"/>
        <w:rPr>
          <w:b/>
          <w:i/>
          <w:sz w:val="28"/>
          <w:szCs w:val="28"/>
        </w:rPr>
      </w:pPr>
      <w:r>
        <w:rPr>
          <w:b/>
          <w:sz w:val="28"/>
          <w:szCs w:val="28"/>
        </w:rPr>
        <w:t xml:space="preserve">GOING DEEPER: </w:t>
      </w:r>
      <w:r w:rsidR="008915BD" w:rsidRPr="00AD3384">
        <w:rPr>
          <w:b/>
          <w:i/>
          <w:sz w:val="28"/>
          <w:szCs w:val="28"/>
        </w:rPr>
        <w:t>Serve all people</w:t>
      </w:r>
      <w:r w:rsidR="0039108F">
        <w:rPr>
          <w:b/>
          <w:i/>
          <w:sz w:val="28"/>
          <w:szCs w:val="28"/>
        </w:rPr>
        <w:t>,</w:t>
      </w:r>
      <w:r w:rsidR="008915BD" w:rsidRPr="00AD3384">
        <w:rPr>
          <w:b/>
          <w:i/>
          <w:sz w:val="28"/>
          <w:szCs w:val="28"/>
        </w:rPr>
        <w:t xml:space="preserve"> following the example of Jesus</w:t>
      </w:r>
    </w:p>
    <w:p w:rsidR="00F668A3" w:rsidRPr="00AD3384" w:rsidRDefault="00021C1E" w:rsidP="00196982">
      <w:pPr>
        <w:pStyle w:val="NoSpacing"/>
        <w:rPr>
          <w:b/>
          <w:i/>
          <w:sz w:val="28"/>
          <w:szCs w:val="28"/>
        </w:rPr>
      </w:pPr>
      <w:r w:rsidRPr="009D5DAA">
        <w:rPr>
          <w:rFonts w:ascii="Calibri" w:eastAsia="+mn-ea" w:hAnsi="Calibri" w:cs="+mn-cs"/>
          <w:i/>
          <w:iCs/>
          <w:noProof/>
          <w:color w:val="000000"/>
          <w:highlight w:val="yellow"/>
        </w:rPr>
        <w:drawing>
          <wp:anchor distT="0" distB="0" distL="114300" distR="114300" simplePos="0" relativeHeight="251673600" behindDoc="0" locked="0" layoutInCell="1" allowOverlap="1" wp14:anchorId="7F0793B8" wp14:editId="60BB012A">
            <wp:simplePos x="0" y="0"/>
            <wp:positionH relativeFrom="margin">
              <wp:posOffset>3338422</wp:posOffset>
            </wp:positionH>
            <wp:positionV relativeFrom="page">
              <wp:posOffset>1474518</wp:posOffset>
            </wp:positionV>
            <wp:extent cx="3044825" cy="2535555"/>
            <wp:effectExtent l="0" t="0" r="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rsidR="00B52F46" w:rsidRDefault="00FD742C" w:rsidP="00196982">
      <w:pPr>
        <w:pStyle w:val="NoSpacing"/>
        <w:numPr>
          <w:ilvl w:val="0"/>
          <w:numId w:val="5"/>
        </w:numPr>
      </w:pPr>
      <w:r>
        <w:t>Designate a special of</w:t>
      </w:r>
      <w:r w:rsidR="000276AA">
        <w:t>fering for the ELCA World Hunger</w:t>
      </w:r>
      <w:r w:rsidR="00E76F15">
        <w:t>.</w:t>
      </w:r>
      <w:r w:rsidR="000276AA">
        <w:t xml:space="preserve"> </w:t>
      </w:r>
    </w:p>
    <w:p w:rsidR="00EC1C46" w:rsidRDefault="00EC1C46" w:rsidP="00EC1C46">
      <w:pPr>
        <w:pStyle w:val="NoSpacing"/>
        <w:ind w:left="720"/>
      </w:pPr>
    </w:p>
    <w:p w:rsidR="00F668A3" w:rsidRDefault="00B52F46" w:rsidP="00F668A3">
      <w:pPr>
        <w:pStyle w:val="NoSpacing"/>
        <w:numPr>
          <w:ilvl w:val="0"/>
          <w:numId w:val="5"/>
        </w:numPr>
      </w:pPr>
      <w:r>
        <w:t>Provide a</w:t>
      </w:r>
      <w:r w:rsidR="00F72506">
        <w:t xml:space="preserve">n update to your congregation about </w:t>
      </w:r>
      <w:r>
        <w:t xml:space="preserve">the success of the </w:t>
      </w:r>
      <w:r w:rsidR="00794E4D">
        <w:t>ELCA Malaria Campaign.</w:t>
      </w:r>
    </w:p>
    <w:p w:rsidR="00F668A3" w:rsidRDefault="00F668A3" w:rsidP="00F668A3">
      <w:pPr>
        <w:pStyle w:val="NoSpacing"/>
        <w:ind w:left="720"/>
      </w:pPr>
    </w:p>
    <w:p w:rsidR="00EC1C46" w:rsidRPr="00EC1C46" w:rsidRDefault="00794E4D" w:rsidP="00EC1C46">
      <w:pPr>
        <w:pStyle w:val="NoSpacing"/>
        <w:numPr>
          <w:ilvl w:val="0"/>
          <w:numId w:val="5"/>
        </w:numPr>
      </w:pPr>
      <w:r>
        <w:t>O</w:t>
      </w:r>
      <w:r w:rsidR="00636E0F">
        <w:t xml:space="preserve">rganize a volunteer team to </w:t>
      </w:r>
      <w:r w:rsidR="00B52F46">
        <w:t>respond</w:t>
      </w:r>
      <w:r w:rsidR="000276AA">
        <w:t xml:space="preserve"> to a disaster</w:t>
      </w:r>
      <w:r w:rsidR="00B52F46">
        <w:t xml:space="preserve"> through </w:t>
      </w:r>
      <w:r w:rsidR="000276AA">
        <w:t>Lutheran Disaster Response</w:t>
      </w:r>
      <w:r w:rsidR="00B52F46">
        <w:t xml:space="preserve">.  Check the LDR </w:t>
      </w:r>
      <w:r w:rsidR="000276AA">
        <w:t>Web site for current needs</w:t>
      </w:r>
      <w:r w:rsidR="00B52F46">
        <w:t xml:space="preserve">:  </w:t>
      </w:r>
      <w:r w:rsidR="000276AA">
        <w:t xml:space="preserve"> </w:t>
      </w:r>
      <w:hyperlink r:id="rId32" w:history="1">
        <w:r w:rsidR="000276AA" w:rsidRPr="000276AA">
          <w:rPr>
            <w:rStyle w:val="Hyperlink"/>
            <w:i/>
            <w:color w:val="000000" w:themeColor="text1"/>
            <w:u w:val="none"/>
          </w:rPr>
          <w:t>www.ldr/org/volunteer</w:t>
        </w:r>
      </w:hyperlink>
      <w:r w:rsidR="00F72506">
        <w:rPr>
          <w:i/>
          <w:color w:val="000000" w:themeColor="text1"/>
        </w:rPr>
        <w:t>.</w:t>
      </w:r>
    </w:p>
    <w:p w:rsidR="00F668A3" w:rsidRDefault="00F668A3" w:rsidP="00F668A3">
      <w:pPr>
        <w:pStyle w:val="NoSpacing"/>
        <w:ind w:left="720"/>
      </w:pPr>
    </w:p>
    <w:p w:rsidR="00F72506" w:rsidRDefault="000D12D7" w:rsidP="00F72506">
      <w:pPr>
        <w:pStyle w:val="NoSpacing"/>
        <w:numPr>
          <w:ilvl w:val="0"/>
          <w:numId w:val="5"/>
        </w:numPr>
      </w:pPr>
      <w:r>
        <w:t xml:space="preserve">Promote </w:t>
      </w:r>
      <w:r w:rsidR="00470C09">
        <w:t xml:space="preserve">the ELCA Good Gift catalog </w:t>
      </w:r>
      <w:r>
        <w:t xml:space="preserve">as an important way to </w:t>
      </w:r>
      <w:r w:rsidR="00470C09">
        <w:t>help others in need</w:t>
      </w:r>
      <w:r>
        <w:t xml:space="preserve">.  </w:t>
      </w:r>
      <w:r w:rsidR="00470C09">
        <w:t>For more information</w:t>
      </w:r>
      <w:r w:rsidR="00F72506">
        <w:t xml:space="preserve">, </w:t>
      </w:r>
      <w:r w:rsidR="00470C09">
        <w:t>see</w:t>
      </w:r>
      <w:r w:rsidR="00F72506">
        <w:t xml:space="preserve">: </w:t>
      </w:r>
      <w:r w:rsidR="00470C09">
        <w:t xml:space="preserve"> </w:t>
      </w:r>
      <w:hyperlink r:id="rId33" w:history="1">
        <w:r w:rsidR="00470C09" w:rsidRPr="00F72506">
          <w:rPr>
            <w:rStyle w:val="Hyperlink"/>
            <w:i/>
            <w:color w:val="000000" w:themeColor="text1"/>
            <w:u w:val="none"/>
          </w:rPr>
          <w:t>www.elca.org/goodgifts</w:t>
        </w:r>
      </w:hyperlink>
      <w:r w:rsidR="00F72506">
        <w:rPr>
          <w:i/>
          <w:color w:val="000000" w:themeColor="text1"/>
        </w:rPr>
        <w:t>.</w:t>
      </w:r>
      <w:r w:rsidR="00470C09">
        <w:t xml:space="preserve">  </w:t>
      </w:r>
    </w:p>
    <w:p w:rsidR="00F668A3" w:rsidRPr="00F668A3" w:rsidRDefault="00F668A3" w:rsidP="00F668A3">
      <w:pPr>
        <w:pStyle w:val="NoSpacing"/>
        <w:ind w:left="720"/>
        <w:rPr>
          <w:color w:val="FF0000"/>
        </w:rPr>
      </w:pPr>
    </w:p>
    <w:p w:rsidR="00F668A3" w:rsidRPr="00F668A3" w:rsidRDefault="00F668A3" w:rsidP="00F668A3">
      <w:pPr>
        <w:pStyle w:val="NoSpacing"/>
        <w:numPr>
          <w:ilvl w:val="0"/>
          <w:numId w:val="5"/>
        </w:numPr>
        <w:rPr>
          <w:color w:val="FF0000"/>
        </w:rPr>
      </w:pPr>
      <w:r>
        <w:t xml:space="preserve">Study the response of the church to pressing social issues facing the world by hosting a dialogue or a series of dialogues on the ELCA’s social statements.  These can be found at: </w:t>
      </w:r>
      <w:hyperlink r:id="rId34" w:history="1">
        <w:r w:rsidRPr="00367FAE">
          <w:rPr>
            <w:rStyle w:val="Hyperlink"/>
            <w:i/>
            <w:color w:val="000000" w:themeColor="text1"/>
            <w:u w:val="none"/>
          </w:rPr>
          <w:t>www.elca.org/socialstatements</w:t>
        </w:r>
      </w:hyperlink>
      <w:r>
        <w:t>.</w:t>
      </w:r>
    </w:p>
    <w:p w:rsidR="00F668A3" w:rsidRDefault="00F668A3" w:rsidP="00F668A3">
      <w:pPr>
        <w:pStyle w:val="NoSpacing"/>
        <w:ind w:left="720"/>
      </w:pPr>
    </w:p>
    <w:p w:rsidR="00F668A3" w:rsidRPr="00F668A3" w:rsidRDefault="005655A5" w:rsidP="00F668A3">
      <w:pPr>
        <w:pStyle w:val="NoSpacing"/>
        <w:numPr>
          <w:ilvl w:val="0"/>
          <w:numId w:val="5"/>
        </w:numPr>
      </w:pPr>
      <w:r>
        <w:t xml:space="preserve">Gather </w:t>
      </w:r>
      <w:r w:rsidR="00F668A3" w:rsidRPr="00F668A3">
        <w:t>ecumenical partners to</w:t>
      </w:r>
      <w:r>
        <w:t xml:space="preserve">gether for dialogue.  Seek ways to </w:t>
      </w:r>
      <w:r w:rsidR="00F668A3" w:rsidRPr="00F668A3">
        <w:t>serve your local community</w:t>
      </w:r>
      <w:r w:rsidR="0017280F">
        <w:t>.</w:t>
      </w:r>
    </w:p>
    <w:p w:rsidR="00F668A3" w:rsidRPr="00367FAE" w:rsidRDefault="00F668A3" w:rsidP="00F668A3">
      <w:pPr>
        <w:pStyle w:val="NoSpacing"/>
        <w:ind w:left="720"/>
        <w:rPr>
          <w:color w:val="FF0000"/>
        </w:rPr>
      </w:pPr>
    </w:p>
    <w:p w:rsidR="001674FF" w:rsidRDefault="001674FF" w:rsidP="001674FF">
      <w:pPr>
        <w:pStyle w:val="NoSpacing"/>
        <w:numPr>
          <w:ilvl w:val="0"/>
          <w:numId w:val="5"/>
        </w:numPr>
      </w:pPr>
      <w:r>
        <w:t xml:space="preserve">Organize your congregation to participate in the </w:t>
      </w:r>
      <w:r w:rsidR="0067499C">
        <w:t>“</w:t>
      </w:r>
      <w:r>
        <w:t>God’s Work-Our Hands</w:t>
      </w:r>
      <w:r w:rsidR="0067499C">
        <w:t>”</w:t>
      </w:r>
      <w:r>
        <w:t xml:space="preserve"> Sunday </w:t>
      </w:r>
      <w:r w:rsidR="0017280F">
        <w:t xml:space="preserve">held </w:t>
      </w:r>
      <w:r>
        <w:t xml:space="preserve">in September.  </w:t>
      </w:r>
      <w:r w:rsidR="0017280F">
        <w:t xml:space="preserve">See </w:t>
      </w:r>
      <w:hyperlink r:id="rId35" w:history="1">
        <w:r w:rsidR="0067499C" w:rsidRPr="00B57EE2">
          <w:rPr>
            <w:rStyle w:val="Hyperlink"/>
          </w:rPr>
          <w:t>www.elca.org</w:t>
        </w:r>
      </w:hyperlink>
      <w:r w:rsidR="0067499C">
        <w:t xml:space="preserve"> </w:t>
      </w:r>
      <w:r>
        <w:t xml:space="preserve"> for information. </w:t>
      </w:r>
    </w:p>
    <w:p w:rsidR="001674FF" w:rsidRDefault="001674FF" w:rsidP="001674FF">
      <w:pPr>
        <w:pStyle w:val="NoSpacing"/>
        <w:ind w:left="720"/>
      </w:pPr>
    </w:p>
    <w:p w:rsidR="001674FF" w:rsidRDefault="001674FF" w:rsidP="001674FF">
      <w:pPr>
        <w:pStyle w:val="NoSpacing"/>
        <w:numPr>
          <w:ilvl w:val="0"/>
          <w:numId w:val="5"/>
        </w:numPr>
      </w:pPr>
      <w:r>
        <w:t xml:space="preserve">Learn more about the local needs of your community.  Invite </w:t>
      </w:r>
      <w:r w:rsidR="0017280F">
        <w:t>n</w:t>
      </w:r>
      <w:r>
        <w:t xml:space="preserve">on-profits who respond to local needs to make presentations to your congregation.  Visit their sites.  Get a </w:t>
      </w:r>
      <w:r w:rsidR="007D0EB8">
        <w:t>list of volunteer opportunities and recruit volunteers.</w:t>
      </w:r>
    </w:p>
    <w:p w:rsidR="001674FF" w:rsidRDefault="001674FF" w:rsidP="001674FF">
      <w:pPr>
        <w:pStyle w:val="NoSpacing"/>
        <w:ind w:left="720"/>
      </w:pPr>
    </w:p>
    <w:p w:rsidR="001674FF" w:rsidRDefault="001674FF" w:rsidP="001674FF">
      <w:pPr>
        <w:pStyle w:val="NoSpacing"/>
        <w:numPr>
          <w:ilvl w:val="0"/>
          <w:numId w:val="5"/>
        </w:numPr>
      </w:pPr>
      <w:r>
        <w:t>Focus on a local non-profit each month.  Pray for their work.  Assist their work in some concrete way.  Collect a special offering for them.</w:t>
      </w:r>
    </w:p>
    <w:p w:rsidR="001674FF" w:rsidRDefault="001674FF" w:rsidP="001674FF">
      <w:pPr>
        <w:pStyle w:val="NoSpacing"/>
        <w:ind w:left="720"/>
      </w:pPr>
    </w:p>
    <w:p w:rsidR="001674FF" w:rsidRDefault="001674FF" w:rsidP="00C65CF2">
      <w:pPr>
        <w:pStyle w:val="NoSpacing"/>
        <w:numPr>
          <w:ilvl w:val="0"/>
          <w:numId w:val="5"/>
        </w:numPr>
      </w:pPr>
      <w:r>
        <w:t xml:space="preserve">Get involved in your local public schools.  Find ways to assist children and youth who struggle with schoolwork, self-esteem, and other issues.  Plan a way to support the teachers, aids, and staff. </w:t>
      </w:r>
    </w:p>
    <w:p w:rsidR="0026794B" w:rsidRDefault="0026794B" w:rsidP="0026794B">
      <w:pPr>
        <w:pStyle w:val="NoSpacing"/>
        <w:ind w:left="720"/>
      </w:pPr>
    </w:p>
    <w:p w:rsidR="007D0EB8" w:rsidRDefault="001674FF" w:rsidP="007D0EB8">
      <w:pPr>
        <w:pStyle w:val="NoSpacing"/>
        <w:numPr>
          <w:ilvl w:val="0"/>
          <w:numId w:val="5"/>
        </w:numPr>
      </w:pPr>
      <w:r>
        <w:t xml:space="preserve">Arrange an inventory of your neighborhood.  </w:t>
      </w:r>
      <w:r w:rsidR="007D0EB8">
        <w:t>Take time to get know your neighbors.</w:t>
      </w:r>
    </w:p>
    <w:p w:rsidR="007D0EB8" w:rsidRDefault="007D0EB8" w:rsidP="007D0EB8">
      <w:pPr>
        <w:pStyle w:val="NoSpacing"/>
        <w:ind w:left="720"/>
      </w:pPr>
    </w:p>
    <w:p w:rsidR="0026794B" w:rsidRDefault="001674FF" w:rsidP="00450E21">
      <w:pPr>
        <w:pStyle w:val="NoSpacing"/>
        <w:numPr>
          <w:ilvl w:val="0"/>
          <w:numId w:val="5"/>
        </w:numPr>
      </w:pPr>
      <w:r>
        <w:t xml:space="preserve">Identify areas of need and/or those who assist others.  </w:t>
      </w:r>
      <w:r w:rsidR="0026794B">
        <w:t xml:space="preserve">Seek partners in your local neighborhood.  </w:t>
      </w:r>
      <w:r w:rsidR="00B41756">
        <w:t>P</w:t>
      </w:r>
      <w:r w:rsidR="0026794B">
        <w:t>artner with a churc</w:t>
      </w:r>
      <w:r w:rsidR="007D0EB8">
        <w:t xml:space="preserve">h in a </w:t>
      </w:r>
      <w:r w:rsidR="00B41756">
        <w:t>neighborhood different than your own.</w:t>
      </w:r>
    </w:p>
    <w:p w:rsidR="007D0EB8" w:rsidRDefault="007D0EB8" w:rsidP="007D0EB8">
      <w:pPr>
        <w:pStyle w:val="NoSpacing"/>
        <w:ind w:left="720"/>
      </w:pPr>
    </w:p>
    <w:p w:rsidR="0026794B" w:rsidRDefault="0026794B" w:rsidP="0026794B">
      <w:pPr>
        <w:pStyle w:val="NoSpacing"/>
        <w:numPr>
          <w:ilvl w:val="0"/>
          <w:numId w:val="5"/>
        </w:numPr>
      </w:pPr>
      <w:r>
        <w:t>Host community dialogues.  Become a leader in seeking solutions and finding common ground.</w:t>
      </w:r>
    </w:p>
    <w:p w:rsidR="001674FF" w:rsidRDefault="001674FF" w:rsidP="001674FF">
      <w:pPr>
        <w:pStyle w:val="ListParagraph"/>
      </w:pPr>
      <w:bookmarkStart w:id="0" w:name="_GoBack"/>
      <w:bookmarkEnd w:id="0"/>
    </w:p>
    <w:p w:rsidR="00EC1C46" w:rsidRDefault="00EC1C46" w:rsidP="0088520B">
      <w:pPr>
        <w:pStyle w:val="NoSpacing"/>
        <w:ind w:left="720"/>
      </w:pPr>
    </w:p>
    <w:p w:rsidR="00367FAE" w:rsidRPr="00AD3384" w:rsidRDefault="003632D0" w:rsidP="00367FAE">
      <w:pPr>
        <w:pStyle w:val="NoSpacing"/>
        <w:rPr>
          <w:b/>
          <w:i/>
          <w:sz w:val="28"/>
          <w:szCs w:val="28"/>
        </w:rPr>
      </w:pPr>
      <w:r>
        <w:rPr>
          <w:b/>
          <w:sz w:val="28"/>
          <w:szCs w:val="28"/>
        </w:rPr>
        <w:lastRenderedPageBreak/>
        <w:t xml:space="preserve">GOING DEEPER: </w:t>
      </w:r>
      <w:r w:rsidR="00367FAE" w:rsidRPr="00AD3384">
        <w:rPr>
          <w:b/>
          <w:i/>
          <w:sz w:val="28"/>
          <w:szCs w:val="28"/>
        </w:rPr>
        <w:t>Strive for justice and peace in all the earth</w:t>
      </w:r>
    </w:p>
    <w:p w:rsidR="00B41756" w:rsidRDefault="00B41756" w:rsidP="00B41756">
      <w:pPr>
        <w:pStyle w:val="NoSpacing"/>
        <w:ind w:left="720"/>
      </w:pPr>
    </w:p>
    <w:p w:rsidR="00367FAE" w:rsidRDefault="00367FAE" w:rsidP="00367FAE">
      <w:pPr>
        <w:pStyle w:val="NoSpacing"/>
        <w:numPr>
          <w:ilvl w:val="0"/>
          <w:numId w:val="3"/>
        </w:numPr>
      </w:pPr>
      <w:r>
        <w:t>Host a prayer vigil for peace.</w:t>
      </w:r>
      <w:r w:rsidR="00021C1E" w:rsidRPr="00021C1E">
        <w:rPr>
          <w:rFonts w:ascii="Calibri" w:eastAsia="+mn-ea" w:hAnsi="Calibri" w:cs="+mn-cs"/>
          <w:i/>
          <w:iCs/>
          <w:noProof/>
          <w:color w:val="000000"/>
          <w:highlight w:val="yellow"/>
        </w:rPr>
        <w:t xml:space="preserve"> </w:t>
      </w:r>
    </w:p>
    <w:p w:rsidR="00F668A3" w:rsidRDefault="00021C1E" w:rsidP="00F668A3">
      <w:pPr>
        <w:pStyle w:val="NoSpacing"/>
        <w:ind w:left="720"/>
      </w:pPr>
      <w:r w:rsidRPr="009D5DAA">
        <w:rPr>
          <w:rFonts w:ascii="Calibri" w:eastAsia="+mn-ea" w:hAnsi="Calibri" w:cs="+mn-cs"/>
          <w:i/>
          <w:iCs/>
          <w:noProof/>
          <w:color w:val="000000"/>
          <w:highlight w:val="yellow"/>
        </w:rPr>
        <w:drawing>
          <wp:anchor distT="0" distB="0" distL="114300" distR="114300" simplePos="0" relativeHeight="251675648" behindDoc="0" locked="0" layoutInCell="1" allowOverlap="1" wp14:anchorId="751B5ADA" wp14:editId="3579669D">
            <wp:simplePos x="0" y="0"/>
            <wp:positionH relativeFrom="margin">
              <wp:align>right</wp:align>
            </wp:positionH>
            <wp:positionV relativeFrom="page">
              <wp:posOffset>1483097</wp:posOffset>
            </wp:positionV>
            <wp:extent cx="3044825" cy="2535555"/>
            <wp:effectExtent l="0" t="9525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page">
              <wp14:pctWidth>0</wp14:pctWidth>
            </wp14:sizeRelH>
            <wp14:sizeRelV relativeFrom="page">
              <wp14:pctHeight>0</wp14:pctHeight>
            </wp14:sizeRelV>
          </wp:anchor>
        </w:drawing>
      </w:r>
    </w:p>
    <w:p w:rsidR="00367FAE" w:rsidRDefault="00367FAE" w:rsidP="00367FAE">
      <w:pPr>
        <w:pStyle w:val="NoSpacing"/>
        <w:numPr>
          <w:ilvl w:val="0"/>
          <w:numId w:val="3"/>
        </w:numPr>
      </w:pPr>
      <w:r>
        <w:t xml:space="preserve">Organize a peace walk around your church neighborhood. Walk in silence and pray for peace for all whom you pass. </w:t>
      </w:r>
      <w:r w:rsidR="007D0EB8">
        <w:t xml:space="preserve">Brainstorm and strategize </w:t>
      </w:r>
      <w:r>
        <w:t xml:space="preserve">ways </w:t>
      </w:r>
      <w:r w:rsidR="007D0EB8">
        <w:t xml:space="preserve">for your congregation to become a blessing of peace within </w:t>
      </w:r>
      <w:r>
        <w:t>your neighborhood.</w:t>
      </w:r>
    </w:p>
    <w:p w:rsidR="00F668A3" w:rsidRDefault="00F668A3" w:rsidP="00F668A3">
      <w:pPr>
        <w:pStyle w:val="NoSpacing"/>
        <w:ind w:left="720"/>
      </w:pPr>
    </w:p>
    <w:p w:rsidR="00367FAE" w:rsidRDefault="00367FAE" w:rsidP="00367FAE">
      <w:pPr>
        <w:pStyle w:val="NoSpacing"/>
        <w:numPr>
          <w:ilvl w:val="0"/>
          <w:numId w:val="3"/>
        </w:numPr>
      </w:pPr>
      <w:r>
        <w:t>Identify an injustice facing your local community.  Take time to learn the facts and the roots of the injustice.  Network with a local agency which is already addressing this issue in an effective way.  Explore ways your congregation might get involved.</w:t>
      </w:r>
    </w:p>
    <w:p w:rsidR="00F668A3" w:rsidRDefault="00F668A3" w:rsidP="00F668A3">
      <w:pPr>
        <w:pStyle w:val="NoSpacing"/>
        <w:ind w:left="720"/>
      </w:pPr>
    </w:p>
    <w:p w:rsidR="00367FAE" w:rsidRPr="005655A5" w:rsidRDefault="00367FAE" w:rsidP="006513F1">
      <w:pPr>
        <w:pStyle w:val="NoSpacing"/>
        <w:numPr>
          <w:ilvl w:val="0"/>
          <w:numId w:val="7"/>
        </w:numPr>
        <w:rPr>
          <w:color w:val="000000" w:themeColor="text1"/>
        </w:rPr>
      </w:pPr>
      <w:r w:rsidRPr="005655A5">
        <w:rPr>
          <w:color w:val="000000" w:themeColor="text1"/>
        </w:rPr>
        <w:t xml:space="preserve">Request that justice and peace issues be consistently prayed for in the life of the </w:t>
      </w:r>
      <w:r w:rsidR="005655A5" w:rsidRPr="005655A5">
        <w:rPr>
          <w:color w:val="000000" w:themeColor="text1"/>
        </w:rPr>
        <w:t>c</w:t>
      </w:r>
      <w:r w:rsidRPr="005655A5">
        <w:rPr>
          <w:color w:val="000000" w:themeColor="text1"/>
        </w:rPr>
        <w:t>ongregation</w:t>
      </w:r>
      <w:r w:rsidR="00B41756">
        <w:rPr>
          <w:color w:val="000000" w:themeColor="text1"/>
        </w:rPr>
        <w:t>.</w:t>
      </w:r>
    </w:p>
    <w:p w:rsidR="00F668A3" w:rsidRPr="005655A5" w:rsidRDefault="00F668A3" w:rsidP="00367FAE">
      <w:pPr>
        <w:pStyle w:val="NoSpacing"/>
        <w:ind w:left="720"/>
        <w:rPr>
          <w:color w:val="000000" w:themeColor="text1"/>
        </w:rPr>
      </w:pPr>
    </w:p>
    <w:p w:rsidR="00367FAE" w:rsidRPr="005655A5" w:rsidRDefault="00367FAE" w:rsidP="00421FF2">
      <w:pPr>
        <w:pStyle w:val="NoSpacing"/>
        <w:numPr>
          <w:ilvl w:val="0"/>
          <w:numId w:val="7"/>
        </w:numPr>
        <w:rPr>
          <w:color w:val="000000" w:themeColor="text1"/>
        </w:rPr>
      </w:pPr>
      <w:r w:rsidRPr="005655A5">
        <w:rPr>
          <w:color w:val="000000" w:themeColor="text1"/>
        </w:rPr>
        <w:t xml:space="preserve">Begin a Justice and Peace Team in your congregation that focuses on ways to be better advocates for justice and peace in the world. </w:t>
      </w:r>
    </w:p>
    <w:p w:rsidR="00F668A3" w:rsidRPr="005655A5" w:rsidRDefault="00F668A3" w:rsidP="00886B8E">
      <w:pPr>
        <w:pStyle w:val="NoSpacing"/>
        <w:ind w:left="720"/>
        <w:rPr>
          <w:color w:val="000000" w:themeColor="text1"/>
        </w:rPr>
      </w:pPr>
    </w:p>
    <w:p w:rsidR="00F668A3" w:rsidRDefault="007D0EB8" w:rsidP="00150C85">
      <w:pPr>
        <w:pStyle w:val="NoSpacing"/>
        <w:numPr>
          <w:ilvl w:val="0"/>
          <w:numId w:val="7"/>
        </w:numPr>
        <w:rPr>
          <w:color w:val="000000" w:themeColor="text1"/>
        </w:rPr>
      </w:pPr>
      <w:r>
        <w:rPr>
          <w:color w:val="000000" w:themeColor="text1"/>
        </w:rPr>
        <w:t>Be int</w:t>
      </w:r>
      <w:r w:rsidR="00367FAE" w:rsidRPr="005655A5">
        <w:rPr>
          <w:color w:val="000000" w:themeColor="text1"/>
        </w:rPr>
        <w:t xml:space="preserve">entional </w:t>
      </w:r>
      <w:r>
        <w:rPr>
          <w:color w:val="000000" w:themeColor="text1"/>
        </w:rPr>
        <w:t xml:space="preserve">about </w:t>
      </w:r>
      <w:r w:rsidR="00367FAE" w:rsidRPr="005655A5">
        <w:rPr>
          <w:color w:val="000000" w:themeColor="text1"/>
        </w:rPr>
        <w:t xml:space="preserve">creating a climate of mutual respect and care in the </w:t>
      </w:r>
      <w:r w:rsidR="00F668A3" w:rsidRPr="005655A5">
        <w:rPr>
          <w:color w:val="000000" w:themeColor="text1"/>
        </w:rPr>
        <w:t>congregation.</w:t>
      </w:r>
      <w:r w:rsidR="00367FAE" w:rsidRPr="005655A5">
        <w:rPr>
          <w:color w:val="000000" w:themeColor="text1"/>
        </w:rPr>
        <w:t xml:space="preserve"> Remember that peace begins with each of us and how we interact with others.  </w:t>
      </w:r>
    </w:p>
    <w:p w:rsidR="005655A5" w:rsidRPr="005655A5" w:rsidRDefault="005655A5" w:rsidP="005655A5">
      <w:pPr>
        <w:pStyle w:val="NoSpacing"/>
        <w:ind w:left="720"/>
        <w:rPr>
          <w:color w:val="000000" w:themeColor="text1"/>
        </w:rPr>
      </w:pPr>
    </w:p>
    <w:p w:rsidR="001674FF" w:rsidRPr="005655A5" w:rsidRDefault="00367FAE" w:rsidP="00367FAE">
      <w:pPr>
        <w:pStyle w:val="NoSpacing"/>
        <w:numPr>
          <w:ilvl w:val="0"/>
          <w:numId w:val="7"/>
        </w:numPr>
        <w:rPr>
          <w:color w:val="000000" w:themeColor="text1"/>
        </w:rPr>
      </w:pPr>
      <w:r w:rsidRPr="005655A5">
        <w:rPr>
          <w:color w:val="000000" w:themeColor="text1"/>
        </w:rPr>
        <w:t xml:space="preserve">Offer Sunday </w:t>
      </w:r>
      <w:proofErr w:type="gramStart"/>
      <w:r w:rsidRPr="005655A5">
        <w:rPr>
          <w:color w:val="000000" w:themeColor="text1"/>
        </w:rPr>
        <w:t>School</w:t>
      </w:r>
      <w:proofErr w:type="gramEnd"/>
      <w:r w:rsidRPr="005655A5">
        <w:rPr>
          <w:color w:val="000000" w:themeColor="text1"/>
        </w:rPr>
        <w:t xml:space="preserve"> classes or a seminar on peace education including conflict resolution.</w:t>
      </w:r>
    </w:p>
    <w:p w:rsidR="001674FF" w:rsidRPr="005655A5" w:rsidRDefault="001674FF" w:rsidP="001674FF">
      <w:pPr>
        <w:pStyle w:val="NoSpacing"/>
        <w:ind w:left="720"/>
        <w:rPr>
          <w:color w:val="000000" w:themeColor="text1"/>
        </w:rPr>
      </w:pPr>
    </w:p>
    <w:p w:rsidR="00367FAE" w:rsidRPr="005655A5" w:rsidRDefault="00367FAE" w:rsidP="00ED68BE">
      <w:pPr>
        <w:pStyle w:val="NoSpacing"/>
        <w:numPr>
          <w:ilvl w:val="0"/>
          <w:numId w:val="7"/>
        </w:numPr>
        <w:rPr>
          <w:color w:val="000000" w:themeColor="text1"/>
        </w:rPr>
      </w:pPr>
      <w:r w:rsidRPr="005655A5">
        <w:rPr>
          <w:color w:val="000000" w:themeColor="text1"/>
        </w:rPr>
        <w:t xml:space="preserve">Offer police/community forums in congregations to discuss how to enhance police/community relations. “Adopt a Local Precinct” and get better acquainted with police.  Invite </w:t>
      </w:r>
      <w:r w:rsidR="001674FF" w:rsidRPr="005655A5">
        <w:rPr>
          <w:color w:val="000000" w:themeColor="text1"/>
        </w:rPr>
        <w:t>them to</w:t>
      </w:r>
      <w:r w:rsidRPr="005655A5">
        <w:rPr>
          <w:color w:val="000000" w:themeColor="text1"/>
        </w:rPr>
        <w:t xml:space="preserve"> events at the church such as a prayer breakfast and then pray for them prior to their leaving the event.</w:t>
      </w:r>
    </w:p>
    <w:p w:rsidR="001674FF" w:rsidRPr="005655A5" w:rsidRDefault="001674FF" w:rsidP="001674FF">
      <w:pPr>
        <w:pStyle w:val="NoSpacing"/>
        <w:ind w:left="720"/>
        <w:rPr>
          <w:color w:val="000000" w:themeColor="text1"/>
        </w:rPr>
      </w:pPr>
    </w:p>
    <w:p w:rsidR="00367FAE" w:rsidRPr="005655A5" w:rsidRDefault="00367FAE" w:rsidP="00367FAE">
      <w:pPr>
        <w:pStyle w:val="NoSpacing"/>
        <w:numPr>
          <w:ilvl w:val="0"/>
          <w:numId w:val="7"/>
        </w:numPr>
        <w:rPr>
          <w:color w:val="000000" w:themeColor="text1"/>
        </w:rPr>
      </w:pPr>
      <w:r w:rsidRPr="005655A5">
        <w:rPr>
          <w:color w:val="000000" w:themeColor="text1"/>
        </w:rPr>
        <w:t>Organize a Neighborhood Resource Day</w:t>
      </w:r>
      <w:r w:rsidR="007D0EB8">
        <w:rPr>
          <w:color w:val="000000" w:themeColor="text1"/>
        </w:rPr>
        <w:t xml:space="preserve">.  Invite </w:t>
      </w:r>
      <w:r w:rsidRPr="005655A5">
        <w:rPr>
          <w:color w:val="000000" w:themeColor="text1"/>
        </w:rPr>
        <w:t xml:space="preserve">organizations </w:t>
      </w:r>
      <w:r w:rsidR="007D0EB8">
        <w:rPr>
          <w:color w:val="000000" w:themeColor="text1"/>
        </w:rPr>
        <w:t xml:space="preserve">who </w:t>
      </w:r>
      <w:r w:rsidRPr="005655A5">
        <w:rPr>
          <w:color w:val="000000" w:themeColor="text1"/>
        </w:rPr>
        <w:t xml:space="preserve">focus on justice and peace.  </w:t>
      </w:r>
      <w:r w:rsidR="007D0EB8">
        <w:rPr>
          <w:color w:val="000000" w:themeColor="text1"/>
        </w:rPr>
        <w:t>O</w:t>
      </w:r>
      <w:r w:rsidRPr="005655A5">
        <w:rPr>
          <w:color w:val="000000" w:themeColor="text1"/>
        </w:rPr>
        <w:t>ffer information about volunteer opportunities in the areas of justice and peace.</w:t>
      </w:r>
    </w:p>
    <w:p w:rsidR="001674FF" w:rsidRPr="005655A5" w:rsidRDefault="001674FF" w:rsidP="001674FF">
      <w:pPr>
        <w:pStyle w:val="NoSpacing"/>
        <w:ind w:left="720"/>
        <w:rPr>
          <w:color w:val="000000" w:themeColor="text1"/>
        </w:rPr>
      </w:pPr>
    </w:p>
    <w:p w:rsidR="005655A5" w:rsidRPr="005655A5" w:rsidRDefault="00B41756" w:rsidP="005655A5">
      <w:pPr>
        <w:pStyle w:val="NoSpacing"/>
        <w:numPr>
          <w:ilvl w:val="0"/>
          <w:numId w:val="7"/>
        </w:numPr>
        <w:rPr>
          <w:color w:val="000000" w:themeColor="text1"/>
        </w:rPr>
      </w:pPr>
      <w:r>
        <w:rPr>
          <w:color w:val="000000" w:themeColor="text1"/>
        </w:rPr>
        <w:t>Work with ecumenical partners t</w:t>
      </w:r>
      <w:r w:rsidR="005655A5" w:rsidRPr="005655A5">
        <w:rPr>
          <w:color w:val="000000" w:themeColor="text1"/>
        </w:rPr>
        <w:t>o seek ways to make a difference in the community.</w:t>
      </w:r>
    </w:p>
    <w:p w:rsidR="005655A5" w:rsidRDefault="005655A5" w:rsidP="005655A5">
      <w:pPr>
        <w:pStyle w:val="NoSpacing"/>
        <w:ind w:left="720"/>
        <w:rPr>
          <w:color w:val="000000" w:themeColor="text1"/>
        </w:rPr>
      </w:pPr>
    </w:p>
    <w:p w:rsidR="00367FAE" w:rsidRPr="005655A5" w:rsidRDefault="00367FAE" w:rsidP="00367FAE">
      <w:pPr>
        <w:pStyle w:val="NoSpacing"/>
        <w:numPr>
          <w:ilvl w:val="0"/>
          <w:numId w:val="7"/>
        </w:numPr>
        <w:rPr>
          <w:color w:val="000000" w:themeColor="text1"/>
        </w:rPr>
      </w:pPr>
      <w:r w:rsidRPr="005655A5">
        <w:rPr>
          <w:color w:val="000000" w:themeColor="text1"/>
        </w:rPr>
        <w:t>Contact your local school system and explore volunteer opportunities for ending bullying, or for being trained to be a mediator in the schools.</w:t>
      </w:r>
    </w:p>
    <w:p w:rsidR="001674FF" w:rsidRPr="005655A5" w:rsidRDefault="001674FF" w:rsidP="001674FF">
      <w:pPr>
        <w:pStyle w:val="NoSpacing"/>
        <w:ind w:left="720"/>
        <w:rPr>
          <w:color w:val="000000" w:themeColor="text1"/>
        </w:rPr>
      </w:pPr>
    </w:p>
    <w:p w:rsidR="001674FF" w:rsidRPr="005655A5" w:rsidRDefault="00367FAE" w:rsidP="001674FF">
      <w:pPr>
        <w:pStyle w:val="NoSpacing"/>
        <w:numPr>
          <w:ilvl w:val="0"/>
          <w:numId w:val="7"/>
        </w:numPr>
        <w:rPr>
          <w:color w:val="000000" w:themeColor="text1"/>
        </w:rPr>
      </w:pPr>
      <w:r w:rsidRPr="005655A5">
        <w:rPr>
          <w:color w:val="000000" w:themeColor="text1"/>
        </w:rPr>
        <w:t xml:space="preserve">Follow the ELCA Advocacy activities and action alerts.  Visit </w:t>
      </w:r>
      <w:hyperlink r:id="rId41" w:history="1">
        <w:r w:rsidRPr="005655A5">
          <w:rPr>
            <w:rStyle w:val="Hyperlink"/>
            <w:color w:val="000000" w:themeColor="text1"/>
            <w:sz w:val="24"/>
            <w:szCs w:val="24"/>
          </w:rPr>
          <w:t>www.ELCA.org/advocacy</w:t>
        </w:r>
      </w:hyperlink>
      <w:r w:rsidR="007D0EB8">
        <w:rPr>
          <w:color w:val="000000" w:themeColor="text1"/>
        </w:rPr>
        <w:t xml:space="preserve"> and </w:t>
      </w:r>
      <w:r w:rsidRPr="005655A5">
        <w:rPr>
          <w:color w:val="000000" w:themeColor="text1"/>
        </w:rPr>
        <w:t xml:space="preserve">ELCA Advocacy on Facebook.   </w:t>
      </w:r>
    </w:p>
    <w:p w:rsidR="001674FF" w:rsidRDefault="001674FF" w:rsidP="001674FF">
      <w:pPr>
        <w:pStyle w:val="NoSpacing"/>
        <w:ind w:left="720"/>
        <w:rPr>
          <w:color w:val="000000" w:themeColor="text1"/>
        </w:rPr>
      </w:pPr>
    </w:p>
    <w:p w:rsidR="008A3B87" w:rsidRDefault="008A3B87" w:rsidP="001674FF">
      <w:pPr>
        <w:pStyle w:val="NoSpacing"/>
        <w:ind w:left="720"/>
        <w:rPr>
          <w:color w:val="000000" w:themeColor="text1"/>
        </w:rPr>
      </w:pPr>
    </w:p>
    <w:p w:rsidR="00AC460B" w:rsidRDefault="00AC460B" w:rsidP="008A3B87">
      <w:pPr>
        <w:spacing w:after="0" w:line="240" w:lineRule="auto"/>
        <w:contextualSpacing/>
        <w:rPr>
          <w:rFonts w:ascii="Calibri" w:eastAsia="+mn-ea" w:hAnsi="Calibri" w:cs="+mn-cs"/>
          <w:b/>
          <w:color w:val="000000"/>
          <w:sz w:val="24"/>
          <w:szCs w:val="24"/>
        </w:rPr>
      </w:pPr>
    </w:p>
    <w:sectPr w:rsidR="00AC460B" w:rsidSect="006806B5">
      <w:headerReference w:type="default" r:id="rId42"/>
      <w:footerReference w:type="even" r:id="rId43"/>
      <w:footerReference w:type="default" r:id="rId44"/>
      <w:headerReference w:type="first" r:id="rId45"/>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BD" w:rsidRDefault="008915BD" w:rsidP="008915BD">
      <w:pPr>
        <w:spacing w:after="0" w:line="240" w:lineRule="auto"/>
      </w:pPr>
      <w:r>
        <w:separator/>
      </w:r>
    </w:p>
  </w:endnote>
  <w:endnote w:type="continuationSeparator" w:id="0">
    <w:p w:rsidR="008915BD" w:rsidRDefault="008915BD" w:rsidP="0089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1A" w:rsidRPr="004E76D9" w:rsidRDefault="00B5641A" w:rsidP="00B5641A">
    <w:pPr>
      <w:pStyle w:val="Footer"/>
      <w:ind w:firstLine="1440"/>
      <w:rPr>
        <w:rFonts w:ascii="Times New Roman" w:hAnsi="Times New Roman" w:cs="Times New Roman"/>
        <w:i/>
        <w:sz w:val="16"/>
        <w:szCs w:val="16"/>
      </w:rPr>
    </w:pPr>
    <w:r w:rsidRPr="004E76D9">
      <w:rPr>
        <w:rFonts w:ascii="Times New Roman" w:hAnsi="Times New Roman" w:cs="Times New Roman"/>
        <w:noProof/>
        <w:sz w:val="16"/>
        <w:szCs w:val="16"/>
      </w:rPr>
      <w:drawing>
        <wp:anchor distT="0" distB="0" distL="114300" distR="114300" simplePos="0" relativeHeight="251656192" behindDoc="0" locked="0" layoutInCell="1" allowOverlap="1" wp14:anchorId="7F7BD10A" wp14:editId="4C0F6531">
          <wp:simplePos x="0" y="0"/>
          <wp:positionH relativeFrom="margin">
            <wp:posOffset>182880</wp:posOffset>
          </wp:positionH>
          <wp:positionV relativeFrom="paragraph">
            <wp:posOffset>10668</wp:posOffset>
          </wp:positionV>
          <wp:extent cx="566928" cy="566928"/>
          <wp:effectExtent l="0" t="0" r="5080" b="5080"/>
          <wp:wrapNone/>
          <wp:docPr id="8" name="Picture 8"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3" cy="5833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6D9">
      <w:rPr>
        <w:rFonts w:ascii="Times New Roman" w:hAnsi="Times New Roman" w:cs="Times New Roman"/>
        <w:i/>
        <w:noProof/>
        <w:sz w:val="16"/>
        <w:szCs w:val="16"/>
      </w:rPr>
      <w:drawing>
        <wp:anchor distT="0" distB="0" distL="114300" distR="114300" simplePos="0" relativeHeight="251655168" behindDoc="0" locked="0" layoutInCell="1" allowOverlap="1" wp14:anchorId="05A9F839" wp14:editId="64A45A01">
          <wp:simplePos x="0" y="0"/>
          <wp:positionH relativeFrom="column">
            <wp:posOffset>1162050</wp:posOffset>
          </wp:positionH>
          <wp:positionV relativeFrom="paragraph">
            <wp:posOffset>8820150</wp:posOffset>
          </wp:positionV>
          <wp:extent cx="619125" cy="619125"/>
          <wp:effectExtent l="0" t="0" r="9525" b="9525"/>
          <wp:wrapNone/>
          <wp:docPr id="11" name="Picture 11"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sz w:val="16"/>
        <w:szCs w:val="16"/>
      </w:rPr>
      <w:t>Living our Baptism:</w:t>
    </w:r>
    <w:r w:rsidRPr="004E76D9">
      <w:rPr>
        <w:rFonts w:ascii="Times New Roman" w:hAnsi="Times New Roman" w:cs="Times New Roman"/>
        <w:i/>
        <w:sz w:val="16"/>
        <w:szCs w:val="16"/>
      </w:rPr>
      <w:t xml:space="preserve">  Gifts of Discipleship</w:t>
    </w:r>
  </w:p>
  <w:p w:rsidR="00B5641A" w:rsidRPr="004E76D9" w:rsidRDefault="00B5641A" w:rsidP="00B5641A">
    <w:pPr>
      <w:pStyle w:val="NoSpacing"/>
      <w:ind w:left="720" w:firstLine="720"/>
      <w:rPr>
        <w:rFonts w:ascii="Times New Roman" w:hAnsi="Times New Roman" w:cs="Times New Roman"/>
        <w:sz w:val="16"/>
        <w:szCs w:val="16"/>
      </w:rPr>
    </w:pPr>
    <w:r w:rsidRPr="004E76D9">
      <w:rPr>
        <w:rFonts w:ascii="Times New Roman" w:hAnsi="Times New Roman" w:cs="Times New Roman"/>
        <w:sz w:val="16"/>
        <w:szCs w:val="16"/>
      </w:rPr>
      <w:t>May be reproduced for local,</w:t>
    </w:r>
    <w:r>
      <w:rPr>
        <w:rFonts w:ascii="Times New Roman" w:hAnsi="Times New Roman" w:cs="Times New Roman"/>
        <w:sz w:val="16"/>
        <w:szCs w:val="16"/>
      </w:rPr>
      <w:t xml:space="preserve"> non-sale use provided the </w:t>
    </w:r>
    <w:r w:rsidRPr="004E76D9">
      <w:rPr>
        <w:rFonts w:ascii="Times New Roman" w:hAnsi="Times New Roman" w:cs="Times New Roman"/>
        <w:sz w:val="16"/>
        <w:szCs w:val="16"/>
      </w:rPr>
      <w:t>copyright notice is included.</w:t>
    </w:r>
  </w:p>
  <w:p w:rsidR="00B5641A" w:rsidRPr="004E76D9" w:rsidRDefault="004B33FE" w:rsidP="00B5641A">
    <w:pPr>
      <w:pStyle w:val="NoSpacing"/>
      <w:ind w:left="720" w:firstLine="720"/>
      <w:rPr>
        <w:rFonts w:ascii="Times New Roman" w:hAnsi="Times New Roman" w:cs="Times New Roman"/>
        <w:sz w:val="16"/>
        <w:szCs w:val="16"/>
      </w:rPr>
    </w:pPr>
    <w:hyperlink r:id="rId2" w:history="1">
      <w:r w:rsidR="00B5641A" w:rsidRPr="00D351A3">
        <w:rPr>
          <w:rStyle w:val="Hyperlink"/>
          <w:rFonts w:ascii="Times New Roman" w:hAnsi="Times New Roman" w:cs="Times New Roman"/>
          <w:i/>
          <w:color w:val="000000" w:themeColor="text1"/>
          <w:sz w:val="16"/>
          <w:szCs w:val="16"/>
        </w:rPr>
        <w:t>www.elca.org</w:t>
      </w:r>
    </w:hyperlink>
    <w:r w:rsidR="00B5641A">
      <w:rPr>
        <w:rFonts w:ascii="Times New Roman" w:hAnsi="Times New Roman" w:cs="Times New Roman"/>
        <w:i/>
        <w:sz w:val="16"/>
        <w:szCs w:val="16"/>
      </w:rPr>
      <w:t xml:space="preserve">......                                                                          </w:t>
    </w:r>
    <w:r w:rsidR="00B5641A" w:rsidRPr="004E76D9">
      <w:rPr>
        <w:rFonts w:ascii="Times New Roman" w:hAnsi="Times New Roman" w:cs="Times New Roman"/>
        <w:i/>
        <w:sz w:val="16"/>
        <w:szCs w:val="16"/>
      </w:rPr>
      <w:t xml:space="preserve">                                              </w:t>
    </w:r>
    <w:r w:rsidR="00B5641A">
      <w:rPr>
        <w:rFonts w:ascii="Times New Roman" w:hAnsi="Times New Roman" w:cs="Times New Roman"/>
        <w:sz w:val="16"/>
        <w:szCs w:val="16"/>
      </w:rPr>
      <w:t xml:space="preserve">                          </w:t>
    </w:r>
    <w:r w:rsidR="00B5641A" w:rsidRPr="004E76D9">
      <w:rPr>
        <w:rFonts w:ascii="Times New Roman" w:hAnsi="Times New Roman" w:cs="Times New Roman"/>
        <w:sz w:val="16"/>
        <w:szCs w:val="16"/>
      </w:rPr>
      <w:t xml:space="preserve">  Page 2 of 2</w:t>
    </w:r>
  </w:p>
  <w:p w:rsidR="00B5641A" w:rsidRPr="004E76D9" w:rsidRDefault="00B5641A" w:rsidP="00B5641A">
    <w:pPr>
      <w:pStyle w:val="NoSpacing"/>
      <w:ind w:left="720" w:firstLine="720"/>
      <w:rPr>
        <w:rFonts w:ascii="Times New Roman" w:hAnsi="Times New Roman" w:cs="Times New Roman"/>
        <w:sz w:val="16"/>
        <w:szCs w:val="16"/>
      </w:rPr>
    </w:pPr>
    <w:r>
      <w:rPr>
        <w:rFonts w:ascii="Times New Roman" w:hAnsi="Times New Roman" w:cs="Times New Roman"/>
        <w:sz w:val="16"/>
        <w:szCs w:val="16"/>
      </w:rPr>
      <w:t>C</w:t>
    </w:r>
    <w:r w:rsidRPr="004E76D9">
      <w:rPr>
        <w:rFonts w:ascii="Times New Roman" w:hAnsi="Times New Roman" w:cs="Times New Roman"/>
        <w:sz w:val="16"/>
        <w:szCs w:val="16"/>
      </w:rPr>
      <w:t>opyright © 2016 Evangelical Lutheran Church in America</w:t>
    </w:r>
  </w:p>
  <w:p w:rsidR="00B5641A" w:rsidRDefault="00B56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0B" w:rsidRPr="00B828C5" w:rsidRDefault="0083083C" w:rsidP="0083083C">
    <w:pPr>
      <w:pStyle w:val="Footer"/>
      <w:ind w:firstLine="1440"/>
      <w:jc w:val="center"/>
      <w:rPr>
        <w:rFonts w:cs="Times New Roman"/>
        <w:i/>
        <w:sz w:val="16"/>
        <w:szCs w:val="16"/>
      </w:rPr>
    </w:pPr>
    <w:r>
      <w:rPr>
        <w:noProof/>
      </w:rPr>
      <w:drawing>
        <wp:anchor distT="0" distB="0" distL="114300" distR="114300" simplePos="0" relativeHeight="251662336" behindDoc="0" locked="0" layoutInCell="1" allowOverlap="1" wp14:anchorId="2CBBD006" wp14:editId="3C283592">
          <wp:simplePos x="0" y="0"/>
          <wp:positionH relativeFrom="column">
            <wp:posOffset>73152</wp:posOffset>
          </wp:positionH>
          <wp:positionV relativeFrom="paragraph">
            <wp:posOffset>7950</wp:posOffset>
          </wp:positionV>
          <wp:extent cx="1964055" cy="248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4055" cy="248920"/>
                  </a:xfrm>
                  <a:prstGeom prst="rect">
                    <a:avLst/>
                  </a:prstGeom>
                  <a:noFill/>
                  <a:ln>
                    <a:noFill/>
                  </a:ln>
                </pic:spPr>
              </pic:pic>
            </a:graphicData>
          </a:graphic>
        </wp:anchor>
      </w:drawing>
    </w:r>
    <w:r w:rsidR="0088520B">
      <w:t xml:space="preserve">                                                                                                                        </w:t>
    </w:r>
    <w:r>
      <w:rPr>
        <w:rFonts w:cs="Times New Roman"/>
        <w:i/>
        <w:sz w:val="16"/>
        <w:szCs w:val="16"/>
      </w:rPr>
      <w:t xml:space="preserve">    </w:t>
    </w:r>
    <w:r w:rsidR="0088520B">
      <w:rPr>
        <w:rFonts w:cs="Times New Roman"/>
        <w:i/>
        <w:sz w:val="16"/>
        <w:szCs w:val="16"/>
      </w:rPr>
      <w:t xml:space="preserve">                                                                                                                                                    </w:t>
    </w:r>
  </w:p>
  <w:p w:rsidR="0088520B" w:rsidRPr="0083083C" w:rsidRDefault="0083083C" w:rsidP="0083083C">
    <w:pPr>
      <w:pStyle w:val="Footer"/>
      <w:jc w:val="right"/>
      <w:rPr>
        <w:sz w:val="16"/>
        <w:szCs w:val="16"/>
      </w:rPr>
    </w:pPr>
    <w:r w:rsidRPr="0083083C">
      <w:rPr>
        <w:sz w:val="16"/>
        <w:szCs w:val="16"/>
      </w:rPr>
      <w:t>www.elca.org/faithpractices</w:t>
    </w:r>
  </w:p>
  <w:p w:rsidR="00670930" w:rsidRPr="0088520B" w:rsidRDefault="00670930" w:rsidP="00885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BD" w:rsidRDefault="008915BD" w:rsidP="008915BD">
      <w:pPr>
        <w:spacing w:after="0" w:line="240" w:lineRule="auto"/>
      </w:pPr>
      <w:r>
        <w:separator/>
      </w:r>
    </w:p>
  </w:footnote>
  <w:footnote w:type="continuationSeparator" w:id="0">
    <w:p w:rsidR="008915BD" w:rsidRDefault="008915BD" w:rsidP="00891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0B" w:rsidRPr="0083083C" w:rsidRDefault="005F61AE" w:rsidP="005F61AE">
    <w:pPr>
      <w:pStyle w:val="Header"/>
      <w:jc w:val="right"/>
      <w:rPr>
        <w:i/>
        <w:sz w:val="18"/>
        <w:szCs w:val="18"/>
      </w:rPr>
    </w:pPr>
    <w:r w:rsidRPr="0083083C">
      <w:rPr>
        <w:sz w:val="18"/>
        <w:szCs w:val="18"/>
      </w:rPr>
      <w:t>LIVING OUR BAPTISM….</w:t>
    </w:r>
    <w:r w:rsidRPr="0083083C">
      <w:rPr>
        <w:i/>
        <w:sz w:val="18"/>
        <w:szCs w:val="18"/>
      </w:rPr>
      <w:t>Five gifts of discipleship</w:t>
    </w:r>
  </w:p>
  <w:p w:rsidR="003632D0" w:rsidRPr="0083083C" w:rsidRDefault="003632D0" w:rsidP="005F61AE">
    <w:pPr>
      <w:pStyle w:val="Header"/>
      <w:jc w:val="right"/>
      <w:rPr>
        <w:sz w:val="18"/>
        <w:szCs w:val="18"/>
      </w:rPr>
    </w:pPr>
    <w:r w:rsidRPr="0083083C">
      <w:rPr>
        <w:sz w:val="18"/>
        <w:szCs w:val="18"/>
      </w:rPr>
      <w:t xml:space="preserve">Implementation </w:t>
    </w:r>
    <w:proofErr w:type="gramStart"/>
    <w:r w:rsidRPr="0083083C">
      <w:rPr>
        <w:sz w:val="18"/>
        <w:szCs w:val="18"/>
      </w:rPr>
      <w:t>Guide</w:t>
    </w:r>
    <w:r w:rsidR="00712D49">
      <w:rPr>
        <w:sz w:val="18"/>
        <w:szCs w:val="18"/>
      </w:rPr>
      <w:t xml:space="preserve">  </w:t>
    </w:r>
    <w:r w:rsidR="00712D49" w:rsidRPr="00712D49">
      <w:rPr>
        <w:sz w:val="18"/>
        <w:szCs w:val="18"/>
      </w:rPr>
      <w:t>Page</w:t>
    </w:r>
    <w:proofErr w:type="gramEnd"/>
    <w:r w:rsidR="00712D49" w:rsidRPr="00712D49">
      <w:rPr>
        <w:sz w:val="18"/>
        <w:szCs w:val="18"/>
      </w:rPr>
      <w:t xml:space="preserve"> | </w:t>
    </w:r>
    <w:r w:rsidR="00712D49" w:rsidRPr="00712D49">
      <w:rPr>
        <w:sz w:val="18"/>
        <w:szCs w:val="18"/>
      </w:rPr>
      <w:fldChar w:fldCharType="begin"/>
    </w:r>
    <w:r w:rsidR="00712D49" w:rsidRPr="00712D49">
      <w:rPr>
        <w:sz w:val="18"/>
        <w:szCs w:val="18"/>
      </w:rPr>
      <w:instrText xml:space="preserve"> PAGE   \* MERGEFORMAT </w:instrText>
    </w:r>
    <w:r w:rsidR="00712D49" w:rsidRPr="00712D49">
      <w:rPr>
        <w:sz w:val="18"/>
        <w:szCs w:val="18"/>
      </w:rPr>
      <w:fldChar w:fldCharType="separate"/>
    </w:r>
    <w:r w:rsidR="004B33FE">
      <w:rPr>
        <w:noProof/>
        <w:sz w:val="18"/>
        <w:szCs w:val="18"/>
      </w:rPr>
      <w:t>2</w:t>
    </w:r>
    <w:r w:rsidR="00712D49" w:rsidRPr="00712D49">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14" w:rsidRDefault="0083083C">
    <w:pPr>
      <w:pStyle w:val="Header"/>
    </w:pPr>
    <w:r>
      <w:rPr>
        <w:noProof/>
      </w:rPr>
      <w:drawing>
        <wp:anchor distT="0" distB="0" distL="114300" distR="114300" simplePos="0" relativeHeight="251661312" behindDoc="1" locked="0" layoutInCell="1" allowOverlap="1" wp14:anchorId="204E7711" wp14:editId="7D3A9D7D">
          <wp:simplePos x="0" y="0"/>
          <wp:positionH relativeFrom="column">
            <wp:posOffset>-1213155</wp:posOffset>
          </wp:positionH>
          <wp:positionV relativeFrom="paragraph">
            <wp:posOffset>-686791</wp:posOffset>
          </wp:positionV>
          <wp:extent cx="6647688" cy="8604504"/>
          <wp:effectExtent l="0" t="0" r="127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png"/>
                  <pic:cNvPicPr/>
                </pic:nvPicPr>
                <pic:blipFill>
                  <a:blip r:embed="rId1">
                    <a:extLst>
                      <a:ext uri="{28A0092B-C50C-407E-A947-70E740481C1C}">
                        <a14:useLocalDpi xmlns:a14="http://schemas.microsoft.com/office/drawing/2010/main" val="0"/>
                      </a:ext>
                    </a:extLst>
                  </a:blip>
                  <a:stretch>
                    <a:fillRect/>
                  </a:stretch>
                </pic:blipFill>
                <pic:spPr>
                  <a:xfrm>
                    <a:off x="0" y="0"/>
                    <a:ext cx="6647688" cy="8604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B42"/>
    <w:multiLevelType w:val="hybridMultilevel"/>
    <w:tmpl w:val="7108D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0D03"/>
    <w:multiLevelType w:val="hybridMultilevel"/>
    <w:tmpl w:val="2168E6E0"/>
    <w:lvl w:ilvl="0" w:tplc="BE5C7B1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9418D"/>
    <w:multiLevelType w:val="hybridMultilevel"/>
    <w:tmpl w:val="06D69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86B8C"/>
    <w:multiLevelType w:val="hybridMultilevel"/>
    <w:tmpl w:val="6D04B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C0055"/>
    <w:multiLevelType w:val="hybridMultilevel"/>
    <w:tmpl w:val="BD700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95667"/>
    <w:multiLevelType w:val="hybridMultilevel"/>
    <w:tmpl w:val="2AC4F66C"/>
    <w:lvl w:ilvl="0" w:tplc="136C9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A2AD1"/>
    <w:multiLevelType w:val="hybridMultilevel"/>
    <w:tmpl w:val="91C4B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70F09"/>
    <w:multiLevelType w:val="hybridMultilevel"/>
    <w:tmpl w:val="D7E4F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47577"/>
    <w:multiLevelType w:val="hybridMultilevel"/>
    <w:tmpl w:val="4DE01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90962"/>
    <w:multiLevelType w:val="hybridMultilevel"/>
    <w:tmpl w:val="A5506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B7739"/>
    <w:multiLevelType w:val="hybridMultilevel"/>
    <w:tmpl w:val="436A8D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10729"/>
    <w:multiLevelType w:val="hybridMultilevel"/>
    <w:tmpl w:val="D3D2AB26"/>
    <w:lvl w:ilvl="0" w:tplc="57469A8C">
      <w:start w:val="1"/>
      <w:numFmt w:val="decimal"/>
      <w:lvlText w:val="%1."/>
      <w:lvlJc w:val="left"/>
      <w:pPr>
        <w:ind w:left="72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D6084"/>
    <w:multiLevelType w:val="hybridMultilevel"/>
    <w:tmpl w:val="46D03068"/>
    <w:lvl w:ilvl="0" w:tplc="6780133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92961"/>
    <w:multiLevelType w:val="hybridMultilevel"/>
    <w:tmpl w:val="FE629E9C"/>
    <w:lvl w:ilvl="0" w:tplc="3AAE70E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53AE8"/>
    <w:multiLevelType w:val="hybridMultilevel"/>
    <w:tmpl w:val="347E3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C5043"/>
    <w:multiLevelType w:val="hybridMultilevel"/>
    <w:tmpl w:val="ABBCE458"/>
    <w:lvl w:ilvl="0" w:tplc="BEA8A48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77339"/>
    <w:multiLevelType w:val="hybridMultilevel"/>
    <w:tmpl w:val="EB7EC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2107C"/>
    <w:multiLevelType w:val="hybridMultilevel"/>
    <w:tmpl w:val="3F0041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101A9A"/>
    <w:multiLevelType w:val="hybridMultilevel"/>
    <w:tmpl w:val="7A9E73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9D724F"/>
    <w:multiLevelType w:val="hybridMultilevel"/>
    <w:tmpl w:val="31088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26E9C"/>
    <w:multiLevelType w:val="hybridMultilevel"/>
    <w:tmpl w:val="570027EE"/>
    <w:lvl w:ilvl="0" w:tplc="3EAEF5B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677BC"/>
    <w:multiLevelType w:val="hybridMultilevel"/>
    <w:tmpl w:val="54826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3E4B35"/>
    <w:multiLevelType w:val="hybridMultilevel"/>
    <w:tmpl w:val="A288C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629BA"/>
    <w:multiLevelType w:val="hybridMultilevel"/>
    <w:tmpl w:val="1DE67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10"/>
  </w:num>
  <w:num w:numId="4">
    <w:abstractNumId w:val="19"/>
  </w:num>
  <w:num w:numId="5">
    <w:abstractNumId w:val="20"/>
  </w:num>
  <w:num w:numId="6">
    <w:abstractNumId w:val="5"/>
  </w:num>
  <w:num w:numId="7">
    <w:abstractNumId w:val="7"/>
  </w:num>
  <w:num w:numId="8">
    <w:abstractNumId w:val="18"/>
  </w:num>
  <w:num w:numId="9">
    <w:abstractNumId w:val="17"/>
  </w:num>
  <w:num w:numId="10">
    <w:abstractNumId w:val="21"/>
  </w:num>
  <w:num w:numId="11">
    <w:abstractNumId w:val="0"/>
  </w:num>
  <w:num w:numId="12">
    <w:abstractNumId w:val="11"/>
  </w:num>
  <w:num w:numId="13">
    <w:abstractNumId w:val="16"/>
  </w:num>
  <w:num w:numId="14">
    <w:abstractNumId w:val="2"/>
  </w:num>
  <w:num w:numId="15">
    <w:abstractNumId w:val="4"/>
  </w:num>
  <w:num w:numId="16">
    <w:abstractNumId w:val="14"/>
  </w:num>
  <w:num w:numId="17">
    <w:abstractNumId w:val="23"/>
  </w:num>
  <w:num w:numId="18">
    <w:abstractNumId w:val="3"/>
  </w:num>
  <w:num w:numId="19">
    <w:abstractNumId w:val="6"/>
  </w:num>
  <w:num w:numId="20">
    <w:abstractNumId w:val="13"/>
  </w:num>
  <w:num w:numId="21">
    <w:abstractNumId w:val="1"/>
  </w:num>
  <w:num w:numId="22">
    <w:abstractNumId w:val="12"/>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BD"/>
    <w:rsid w:val="00002AE6"/>
    <w:rsid w:val="00021C1E"/>
    <w:rsid w:val="00022AB7"/>
    <w:rsid w:val="000276AA"/>
    <w:rsid w:val="000331C7"/>
    <w:rsid w:val="000365F3"/>
    <w:rsid w:val="000372E8"/>
    <w:rsid w:val="00042A61"/>
    <w:rsid w:val="00050B85"/>
    <w:rsid w:val="00053CAB"/>
    <w:rsid w:val="0006378F"/>
    <w:rsid w:val="00087703"/>
    <w:rsid w:val="000945C4"/>
    <w:rsid w:val="000956AA"/>
    <w:rsid w:val="000C0B46"/>
    <w:rsid w:val="000C3B34"/>
    <w:rsid w:val="000C3C16"/>
    <w:rsid w:val="000D12D7"/>
    <w:rsid w:val="000E561D"/>
    <w:rsid w:val="001077B4"/>
    <w:rsid w:val="001271CC"/>
    <w:rsid w:val="001335A4"/>
    <w:rsid w:val="00134897"/>
    <w:rsid w:val="001361FF"/>
    <w:rsid w:val="001372FC"/>
    <w:rsid w:val="00147C40"/>
    <w:rsid w:val="001546C7"/>
    <w:rsid w:val="00163FDB"/>
    <w:rsid w:val="00164488"/>
    <w:rsid w:val="00167039"/>
    <w:rsid w:val="001674FF"/>
    <w:rsid w:val="0017280F"/>
    <w:rsid w:val="001858C3"/>
    <w:rsid w:val="00190F8D"/>
    <w:rsid w:val="00195A34"/>
    <w:rsid w:val="00196982"/>
    <w:rsid w:val="001B7EBC"/>
    <w:rsid w:val="001E1E6D"/>
    <w:rsid w:val="001F193C"/>
    <w:rsid w:val="001F3428"/>
    <w:rsid w:val="001F4845"/>
    <w:rsid w:val="00200895"/>
    <w:rsid w:val="00206CA1"/>
    <w:rsid w:val="00216EFB"/>
    <w:rsid w:val="002341E1"/>
    <w:rsid w:val="002372F7"/>
    <w:rsid w:val="00237688"/>
    <w:rsid w:val="00237D72"/>
    <w:rsid w:val="00240859"/>
    <w:rsid w:val="00262B4D"/>
    <w:rsid w:val="0026794B"/>
    <w:rsid w:val="00276C0B"/>
    <w:rsid w:val="00292573"/>
    <w:rsid w:val="002C1EA9"/>
    <w:rsid w:val="002C3969"/>
    <w:rsid w:val="002D4D8A"/>
    <w:rsid w:val="002E1352"/>
    <w:rsid w:val="002E26B3"/>
    <w:rsid w:val="00304731"/>
    <w:rsid w:val="00312077"/>
    <w:rsid w:val="0031410E"/>
    <w:rsid w:val="00323152"/>
    <w:rsid w:val="00340347"/>
    <w:rsid w:val="003415F5"/>
    <w:rsid w:val="00355444"/>
    <w:rsid w:val="0036129E"/>
    <w:rsid w:val="003632D0"/>
    <w:rsid w:val="0036512C"/>
    <w:rsid w:val="00365AF4"/>
    <w:rsid w:val="00366BBC"/>
    <w:rsid w:val="00367FAE"/>
    <w:rsid w:val="003900CB"/>
    <w:rsid w:val="0039108F"/>
    <w:rsid w:val="00391D1B"/>
    <w:rsid w:val="00395B8E"/>
    <w:rsid w:val="003B5D5B"/>
    <w:rsid w:val="003D4BBB"/>
    <w:rsid w:val="003F707E"/>
    <w:rsid w:val="00400A13"/>
    <w:rsid w:val="00413CAE"/>
    <w:rsid w:val="004314F1"/>
    <w:rsid w:val="0043591C"/>
    <w:rsid w:val="00447DAB"/>
    <w:rsid w:val="00462A1E"/>
    <w:rsid w:val="004661F7"/>
    <w:rsid w:val="004679B5"/>
    <w:rsid w:val="00470C09"/>
    <w:rsid w:val="004762E0"/>
    <w:rsid w:val="004A07F4"/>
    <w:rsid w:val="004B33FE"/>
    <w:rsid w:val="004B4079"/>
    <w:rsid w:val="004D24AB"/>
    <w:rsid w:val="00517AA7"/>
    <w:rsid w:val="00525B6D"/>
    <w:rsid w:val="005379D3"/>
    <w:rsid w:val="00537D35"/>
    <w:rsid w:val="005576B2"/>
    <w:rsid w:val="00561123"/>
    <w:rsid w:val="005655A5"/>
    <w:rsid w:val="005736EB"/>
    <w:rsid w:val="00597FE4"/>
    <w:rsid w:val="005A1D7C"/>
    <w:rsid w:val="005C1143"/>
    <w:rsid w:val="005C2C37"/>
    <w:rsid w:val="005C6BA8"/>
    <w:rsid w:val="005D3D19"/>
    <w:rsid w:val="005F61AE"/>
    <w:rsid w:val="005F6B2A"/>
    <w:rsid w:val="00605A26"/>
    <w:rsid w:val="00607D74"/>
    <w:rsid w:val="006113AC"/>
    <w:rsid w:val="006231DE"/>
    <w:rsid w:val="006361AA"/>
    <w:rsid w:val="00636E0F"/>
    <w:rsid w:val="006672D3"/>
    <w:rsid w:val="00670930"/>
    <w:rsid w:val="006741B8"/>
    <w:rsid w:val="0067499C"/>
    <w:rsid w:val="00675E8F"/>
    <w:rsid w:val="006772A0"/>
    <w:rsid w:val="006806B5"/>
    <w:rsid w:val="006840A7"/>
    <w:rsid w:val="00687121"/>
    <w:rsid w:val="0069275E"/>
    <w:rsid w:val="006B16B8"/>
    <w:rsid w:val="006C6A7A"/>
    <w:rsid w:val="006D3A29"/>
    <w:rsid w:val="006D7689"/>
    <w:rsid w:val="006F5655"/>
    <w:rsid w:val="006F65C7"/>
    <w:rsid w:val="00712D49"/>
    <w:rsid w:val="0073233F"/>
    <w:rsid w:val="00753BA0"/>
    <w:rsid w:val="00757694"/>
    <w:rsid w:val="00761FBB"/>
    <w:rsid w:val="00783755"/>
    <w:rsid w:val="00790029"/>
    <w:rsid w:val="00791214"/>
    <w:rsid w:val="00794E4D"/>
    <w:rsid w:val="007A1B2A"/>
    <w:rsid w:val="007A2234"/>
    <w:rsid w:val="007B58BC"/>
    <w:rsid w:val="007C49B4"/>
    <w:rsid w:val="007D0EB8"/>
    <w:rsid w:val="007E2CCA"/>
    <w:rsid w:val="007F6281"/>
    <w:rsid w:val="007F6F93"/>
    <w:rsid w:val="007F7FB4"/>
    <w:rsid w:val="0080604F"/>
    <w:rsid w:val="00810C42"/>
    <w:rsid w:val="00811E05"/>
    <w:rsid w:val="0083083C"/>
    <w:rsid w:val="00842B41"/>
    <w:rsid w:val="00843555"/>
    <w:rsid w:val="00852DA2"/>
    <w:rsid w:val="00853ED2"/>
    <w:rsid w:val="00876441"/>
    <w:rsid w:val="008769F7"/>
    <w:rsid w:val="00883971"/>
    <w:rsid w:val="0088520B"/>
    <w:rsid w:val="00886B8E"/>
    <w:rsid w:val="008915BD"/>
    <w:rsid w:val="008A3B87"/>
    <w:rsid w:val="008B6890"/>
    <w:rsid w:val="008C78F0"/>
    <w:rsid w:val="008F07CC"/>
    <w:rsid w:val="008F1D13"/>
    <w:rsid w:val="008F7B32"/>
    <w:rsid w:val="00907C14"/>
    <w:rsid w:val="009260AD"/>
    <w:rsid w:val="00944506"/>
    <w:rsid w:val="00944DF4"/>
    <w:rsid w:val="009544B8"/>
    <w:rsid w:val="00967664"/>
    <w:rsid w:val="0097373A"/>
    <w:rsid w:val="00992C56"/>
    <w:rsid w:val="009A7363"/>
    <w:rsid w:val="009A7F5C"/>
    <w:rsid w:val="009D416A"/>
    <w:rsid w:val="009F024E"/>
    <w:rsid w:val="009F302B"/>
    <w:rsid w:val="009F5C92"/>
    <w:rsid w:val="00A06A0C"/>
    <w:rsid w:val="00A071B4"/>
    <w:rsid w:val="00A11A89"/>
    <w:rsid w:val="00A12B48"/>
    <w:rsid w:val="00A216A0"/>
    <w:rsid w:val="00A32755"/>
    <w:rsid w:val="00A3394B"/>
    <w:rsid w:val="00A35D39"/>
    <w:rsid w:val="00A54A0D"/>
    <w:rsid w:val="00A567EB"/>
    <w:rsid w:val="00A63D2D"/>
    <w:rsid w:val="00A65637"/>
    <w:rsid w:val="00A70D4D"/>
    <w:rsid w:val="00A90E5F"/>
    <w:rsid w:val="00A9517F"/>
    <w:rsid w:val="00AC0F70"/>
    <w:rsid w:val="00AC460B"/>
    <w:rsid w:val="00AC4A3E"/>
    <w:rsid w:val="00AC6D1F"/>
    <w:rsid w:val="00AC7CD0"/>
    <w:rsid w:val="00AD3384"/>
    <w:rsid w:val="00B10148"/>
    <w:rsid w:val="00B10E41"/>
    <w:rsid w:val="00B15E1D"/>
    <w:rsid w:val="00B41756"/>
    <w:rsid w:val="00B4465A"/>
    <w:rsid w:val="00B52F46"/>
    <w:rsid w:val="00B56414"/>
    <w:rsid w:val="00B5641A"/>
    <w:rsid w:val="00B67C7D"/>
    <w:rsid w:val="00B82DBB"/>
    <w:rsid w:val="00B87025"/>
    <w:rsid w:val="00BA22DF"/>
    <w:rsid w:val="00BA6470"/>
    <w:rsid w:val="00BC0B78"/>
    <w:rsid w:val="00BC2CB5"/>
    <w:rsid w:val="00BC6293"/>
    <w:rsid w:val="00BD3C71"/>
    <w:rsid w:val="00BE44FB"/>
    <w:rsid w:val="00BF15DB"/>
    <w:rsid w:val="00BF4C00"/>
    <w:rsid w:val="00C040EC"/>
    <w:rsid w:val="00C13BFE"/>
    <w:rsid w:val="00C25C00"/>
    <w:rsid w:val="00C374B8"/>
    <w:rsid w:val="00C422F7"/>
    <w:rsid w:val="00C43D47"/>
    <w:rsid w:val="00C55D3A"/>
    <w:rsid w:val="00C652B4"/>
    <w:rsid w:val="00C76252"/>
    <w:rsid w:val="00C86220"/>
    <w:rsid w:val="00C96C0B"/>
    <w:rsid w:val="00CA4DE1"/>
    <w:rsid w:val="00CA7F78"/>
    <w:rsid w:val="00CB4BCC"/>
    <w:rsid w:val="00CB51A1"/>
    <w:rsid w:val="00CD0923"/>
    <w:rsid w:val="00CD7647"/>
    <w:rsid w:val="00CE12FB"/>
    <w:rsid w:val="00CF0CA8"/>
    <w:rsid w:val="00D10915"/>
    <w:rsid w:val="00D27299"/>
    <w:rsid w:val="00D420B1"/>
    <w:rsid w:val="00D5155B"/>
    <w:rsid w:val="00D67748"/>
    <w:rsid w:val="00D7246A"/>
    <w:rsid w:val="00D74104"/>
    <w:rsid w:val="00D92C01"/>
    <w:rsid w:val="00D96AB2"/>
    <w:rsid w:val="00DA6026"/>
    <w:rsid w:val="00DB4D4E"/>
    <w:rsid w:val="00E106FF"/>
    <w:rsid w:val="00E1466E"/>
    <w:rsid w:val="00E258F6"/>
    <w:rsid w:val="00E33B7B"/>
    <w:rsid w:val="00E4128F"/>
    <w:rsid w:val="00E42588"/>
    <w:rsid w:val="00E43F5E"/>
    <w:rsid w:val="00E71CFF"/>
    <w:rsid w:val="00E73678"/>
    <w:rsid w:val="00E76F15"/>
    <w:rsid w:val="00EB1975"/>
    <w:rsid w:val="00EB247B"/>
    <w:rsid w:val="00EC1C46"/>
    <w:rsid w:val="00ED1615"/>
    <w:rsid w:val="00EE527C"/>
    <w:rsid w:val="00EF0CEB"/>
    <w:rsid w:val="00EF3749"/>
    <w:rsid w:val="00F05301"/>
    <w:rsid w:val="00F33621"/>
    <w:rsid w:val="00F34AA2"/>
    <w:rsid w:val="00F40899"/>
    <w:rsid w:val="00F46137"/>
    <w:rsid w:val="00F53AEA"/>
    <w:rsid w:val="00F546A9"/>
    <w:rsid w:val="00F5620B"/>
    <w:rsid w:val="00F66343"/>
    <w:rsid w:val="00F668A3"/>
    <w:rsid w:val="00F67244"/>
    <w:rsid w:val="00F7063D"/>
    <w:rsid w:val="00F72506"/>
    <w:rsid w:val="00F81969"/>
    <w:rsid w:val="00F82682"/>
    <w:rsid w:val="00F86838"/>
    <w:rsid w:val="00F94B80"/>
    <w:rsid w:val="00F95C11"/>
    <w:rsid w:val="00FA2781"/>
    <w:rsid w:val="00FB56D1"/>
    <w:rsid w:val="00FD742C"/>
    <w:rsid w:val="00FE647E"/>
    <w:rsid w:val="00FE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EE86B2C-72CE-4C66-A9F5-05CFA5D6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5BD"/>
  </w:style>
  <w:style w:type="paragraph" w:styleId="Footer">
    <w:name w:val="footer"/>
    <w:basedOn w:val="Normal"/>
    <w:link w:val="FooterChar"/>
    <w:uiPriority w:val="99"/>
    <w:unhideWhenUsed/>
    <w:rsid w:val="0089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5BD"/>
  </w:style>
  <w:style w:type="paragraph" w:styleId="NoSpacing">
    <w:name w:val="No Spacing"/>
    <w:uiPriority w:val="1"/>
    <w:qFormat/>
    <w:rsid w:val="008915BD"/>
    <w:pPr>
      <w:spacing w:after="0" w:line="240" w:lineRule="auto"/>
    </w:pPr>
  </w:style>
  <w:style w:type="character" w:styleId="Hyperlink">
    <w:name w:val="Hyperlink"/>
    <w:basedOn w:val="DefaultParagraphFont"/>
    <w:uiPriority w:val="99"/>
    <w:unhideWhenUsed/>
    <w:rsid w:val="008915BD"/>
    <w:rPr>
      <w:color w:val="0000FF" w:themeColor="hyperlink"/>
      <w:u w:val="single"/>
    </w:rPr>
  </w:style>
  <w:style w:type="paragraph" w:styleId="BalloonText">
    <w:name w:val="Balloon Text"/>
    <w:basedOn w:val="Normal"/>
    <w:link w:val="BalloonTextChar"/>
    <w:uiPriority w:val="99"/>
    <w:semiHidden/>
    <w:unhideWhenUsed/>
    <w:rsid w:val="0006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8F"/>
    <w:rPr>
      <w:rFonts w:ascii="Segoe UI" w:hAnsi="Segoe UI" w:cs="Segoe UI"/>
      <w:sz w:val="18"/>
      <w:szCs w:val="18"/>
    </w:rPr>
  </w:style>
  <w:style w:type="paragraph" w:styleId="ListParagraph">
    <w:name w:val="List Paragraph"/>
    <w:basedOn w:val="Normal"/>
    <w:uiPriority w:val="34"/>
    <w:qFormat/>
    <w:rsid w:val="00367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6945">
      <w:bodyDiv w:val="1"/>
      <w:marLeft w:val="0"/>
      <w:marRight w:val="0"/>
      <w:marTop w:val="0"/>
      <w:marBottom w:val="0"/>
      <w:divBdr>
        <w:top w:val="none" w:sz="0" w:space="0" w:color="auto"/>
        <w:left w:val="none" w:sz="0" w:space="0" w:color="auto"/>
        <w:bottom w:val="none" w:sz="0" w:space="0" w:color="auto"/>
        <w:right w:val="none" w:sz="0" w:space="0" w:color="auto"/>
      </w:divBdr>
      <w:divsChild>
        <w:div w:id="2023847902">
          <w:marLeft w:val="547"/>
          <w:marRight w:val="0"/>
          <w:marTop w:val="0"/>
          <w:marBottom w:val="0"/>
          <w:divBdr>
            <w:top w:val="none" w:sz="0" w:space="0" w:color="auto"/>
            <w:left w:val="none" w:sz="0" w:space="0" w:color="auto"/>
            <w:bottom w:val="none" w:sz="0" w:space="0" w:color="auto"/>
            <w:right w:val="none" w:sz="0" w:space="0" w:color="auto"/>
          </w:divBdr>
        </w:div>
      </w:divsChild>
    </w:div>
    <w:div w:id="1599633656">
      <w:bodyDiv w:val="1"/>
      <w:marLeft w:val="0"/>
      <w:marRight w:val="0"/>
      <w:marTop w:val="0"/>
      <w:marBottom w:val="0"/>
      <w:divBdr>
        <w:top w:val="none" w:sz="0" w:space="0" w:color="auto"/>
        <w:left w:val="none" w:sz="0" w:space="0" w:color="auto"/>
        <w:bottom w:val="none" w:sz="0" w:space="0" w:color="auto"/>
        <w:right w:val="none" w:sz="0" w:space="0" w:color="auto"/>
      </w:divBdr>
    </w:div>
    <w:div w:id="1808276176">
      <w:bodyDiv w:val="1"/>
      <w:marLeft w:val="0"/>
      <w:marRight w:val="0"/>
      <w:marTop w:val="0"/>
      <w:marBottom w:val="0"/>
      <w:divBdr>
        <w:top w:val="none" w:sz="0" w:space="0" w:color="auto"/>
        <w:left w:val="none" w:sz="0" w:space="0" w:color="auto"/>
        <w:bottom w:val="none" w:sz="0" w:space="0" w:color="auto"/>
        <w:right w:val="none" w:sz="0" w:space="0" w:color="auto"/>
      </w:divBdr>
      <w:divsChild>
        <w:div w:id="1267033191">
          <w:marLeft w:val="547"/>
          <w:marRight w:val="0"/>
          <w:marTop w:val="0"/>
          <w:marBottom w:val="0"/>
          <w:divBdr>
            <w:top w:val="none" w:sz="0" w:space="0" w:color="auto"/>
            <w:left w:val="none" w:sz="0" w:space="0" w:color="auto"/>
            <w:bottom w:val="none" w:sz="0" w:space="0" w:color="auto"/>
            <w:right w:val="none" w:sz="0" w:space="0" w:color="auto"/>
          </w:divBdr>
        </w:div>
      </w:divsChild>
    </w:div>
    <w:div w:id="2037148446">
      <w:bodyDiv w:val="1"/>
      <w:marLeft w:val="0"/>
      <w:marRight w:val="0"/>
      <w:marTop w:val="0"/>
      <w:marBottom w:val="0"/>
      <w:divBdr>
        <w:top w:val="none" w:sz="0" w:space="0" w:color="auto"/>
        <w:left w:val="none" w:sz="0" w:space="0" w:color="auto"/>
        <w:bottom w:val="none" w:sz="0" w:space="0" w:color="auto"/>
        <w:right w:val="none" w:sz="0" w:space="0" w:color="auto"/>
      </w:divBdr>
      <w:divsChild>
        <w:div w:id="85322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www.elca.org/faithpractices" TargetMode="External"/><Relationship Id="rId26" Type="http://schemas.openxmlformats.org/officeDocument/2006/relationships/hyperlink" Target="http://www.lutheranworld.org" TargetMode="External"/><Relationship Id="rId39" Type="http://schemas.openxmlformats.org/officeDocument/2006/relationships/diagramColors" Target="diagrams/colors5.xml"/><Relationship Id="rId21" Type="http://schemas.openxmlformats.org/officeDocument/2006/relationships/diagramQuickStyle" Target="diagrams/quickStyle3.xml"/><Relationship Id="rId34" Type="http://schemas.openxmlformats.org/officeDocument/2006/relationships/hyperlink" Target="http://www.elca.org/socialstatements" TargetMode="External"/><Relationship Id="rId42" Type="http://schemas.openxmlformats.org/officeDocument/2006/relationships/header" Target="header1.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www.elca.org/faithpractices" TargetMode="External"/><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QuickStyle" Target="diagrams/quickStyle4.xml"/><Relationship Id="rId11" Type="http://schemas.openxmlformats.org/officeDocument/2006/relationships/diagramColors" Target="diagrams/colors1.xml"/><Relationship Id="rId24" Type="http://schemas.openxmlformats.org/officeDocument/2006/relationships/hyperlink" Target="http://www.elca.org/ncd" TargetMode="External"/><Relationship Id="rId32" Type="http://schemas.openxmlformats.org/officeDocument/2006/relationships/hyperlink" Target="http://www.ldr/org/volunteer" TargetMode="Externa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diagramLayout" Target="diagrams/layout4.xml"/><Relationship Id="rId36" Type="http://schemas.openxmlformats.org/officeDocument/2006/relationships/diagramData" Target="diagrams/data5.xml"/><Relationship Id="rId49" Type="http://schemas.openxmlformats.org/officeDocument/2006/relationships/customXml" Target="../customXml/item2.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microsoft.com/office/2007/relationships/diagramDrawing" Target="diagrams/drawing4.xm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hyperlink" Target="http://www.elca.org" TargetMode="External"/><Relationship Id="rId43" Type="http://schemas.openxmlformats.org/officeDocument/2006/relationships/footer" Target="footer1.xml"/><Relationship Id="rId48" Type="http://schemas.openxmlformats.org/officeDocument/2006/relationships/customXml" Target="../customXml/item1.xml"/><Relationship Id="rId8" Type="http://schemas.openxmlformats.org/officeDocument/2006/relationships/diagramData" Target="diagrams/data1.xml"/><Relationship Id="rId51" Type="http://schemas.openxmlformats.org/officeDocument/2006/relationships/customXml" Target="../customXml/item5.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www.elca/org/globalmission" TargetMode="External"/><Relationship Id="rId33" Type="http://schemas.openxmlformats.org/officeDocument/2006/relationships/hyperlink" Target="http://www.elca.org/goodgifts" TargetMode="External"/><Relationship Id="rId38" Type="http://schemas.openxmlformats.org/officeDocument/2006/relationships/diagramQuickStyle" Target="diagrams/quickStyle5.xml"/><Relationship Id="rId46" Type="http://schemas.openxmlformats.org/officeDocument/2006/relationships/fontTable" Target="fontTable.xml"/><Relationship Id="rId20" Type="http://schemas.openxmlformats.org/officeDocument/2006/relationships/diagramLayout" Target="diagrams/layout3.xml"/><Relationship Id="rId41" Type="http://schemas.openxmlformats.org/officeDocument/2006/relationships/hyperlink" Target="http://www.ELCA.org/advocacy"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elca.or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prstGeom prst="pie">
          <a:avLst>
            <a:gd name="adj1" fmla="val 16200000"/>
            <a:gd name="adj2" fmla="val 20520000"/>
          </a:avLst>
        </a:prstGeom>
        <a:solidFill>
          <a:srgbClr val="4F81BD">
            <a:lumMod val="60000"/>
            <a:lumOff val="40000"/>
          </a:srgbClr>
        </a:solidFill>
        <a:ln w="25400" cap="flat" cmpd="sng" algn="ctr">
          <a:solidFill>
            <a:sysClr val="windowText" lastClr="000000">
              <a:shade val="80000"/>
              <a:hueOff val="0"/>
              <a:satOff val="0"/>
              <a:lumOff val="0"/>
              <a:alphaOff val="0"/>
            </a:sysClr>
          </a:solidFill>
          <a:prstDash val="solid"/>
        </a:ln>
        <a:effectLst/>
      </dgm:spPr>
      <dgm:t>
        <a:bodyPr/>
        <a:lstStyle/>
        <a:p>
          <a:pPr algn="l"/>
          <a:r>
            <a:rPr lang="en-US" sz="800" b="1"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prstGeom prst="pie">
          <a:avLst>
            <a:gd name="adj1" fmla="val 20520000"/>
            <a:gd name="adj2" fmla="val 3240000"/>
          </a:avLst>
        </a:prstGeo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700"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prstGeom prst="pie">
          <a:avLst>
            <a:gd name="adj1" fmla="val 1188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custLinFactNeighborX="4121" custLinFactNeighborY="-5152"/>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1B980B41-4FB0-4EC1-B8DF-BBEA570F7046}" type="presOf" srcId="{C015F883-B602-4D8B-BE82-B88215ADBEA4}" destId="{A097C9F0-776E-4A2E-8CDE-338B425889D0}" srcOrd="0" destOrd="0" presId="urn:microsoft.com/office/officeart/2005/8/layout/cycle8"/>
    <dgm:cxn modelId="{24F7D8D2-713C-415B-8AD1-6F476B474B98}" type="presOf" srcId="{A8213F7A-DE2D-400D-A7EB-E5D09900EEF9}" destId="{597A7144-CA01-4B13-9DCC-EFE8BE3BD7DA}" srcOrd="0"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23F5D39F-44CB-457A-AE70-8574E8919D13}" type="presOf" srcId="{A8213F7A-DE2D-400D-A7EB-E5D09900EEF9}" destId="{94E0DF21-DCDB-45BF-848E-D166369469A7}" srcOrd="1" destOrd="0" presId="urn:microsoft.com/office/officeart/2005/8/layout/cycle8"/>
    <dgm:cxn modelId="{D8B15F92-90FA-449C-A391-D043D0855865}" type="presOf" srcId="{00A4644E-ABB2-4BFC-A68D-27FFFCBC76F3}" destId="{11A63ACF-5920-4E03-8A12-0F04440D2D06}" srcOrd="0" destOrd="0" presId="urn:microsoft.com/office/officeart/2005/8/layout/cycle8"/>
    <dgm:cxn modelId="{63130B16-172A-4632-94A0-AD4EFC8D7873}" type="presOf" srcId="{00A4644E-ABB2-4BFC-A68D-27FFFCBC76F3}" destId="{B6730463-2E4F-429C-9290-F76D647D6AD6}" srcOrd="1" destOrd="0" presId="urn:microsoft.com/office/officeart/2005/8/layout/cycle8"/>
    <dgm:cxn modelId="{B2039939-D050-48C0-AF78-E3A85752855A}" type="presOf" srcId="{0F7DA751-187F-4A52-AE4D-E0641892AC55}" destId="{CFAF091B-C771-41D2-B7C3-793D26C8D7C9}" srcOrd="0" destOrd="0" presId="urn:microsoft.com/office/officeart/2005/8/layout/cycle8"/>
    <dgm:cxn modelId="{0733BECE-CEDB-49BA-80A2-F6A982149625}" type="presOf" srcId="{817A65B2-8C47-4146-BF1F-58865746D156}" destId="{742C7E15-ABA3-4B1D-90F4-32B9E582F2EC}"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3EC32BD5-6D80-4B9E-82DC-B5ABA7F968DB}" type="presOf" srcId="{02DD549F-E4B1-47F6-8A7C-F94044C083A2}" destId="{149E3566-6000-41A1-9894-D478E1C3F22C}" srcOrd="0" destOrd="0" presId="urn:microsoft.com/office/officeart/2005/8/layout/cycle8"/>
    <dgm:cxn modelId="{D19F2E25-1D66-4B80-899E-86C6205961CA}" type="presOf" srcId="{C015F883-B602-4D8B-BE82-B88215ADBEA4}" destId="{FEC4ECB7-9DDF-4A45-9364-025B0B3A3F7B}" srcOrd="1"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E4A3E5E-BCFC-4467-AA5F-ECEEB0830894}" srcId="{817A65B2-8C47-4146-BF1F-58865746D156}" destId="{0F7DA751-187F-4A52-AE4D-E0641892AC55}" srcOrd="0" destOrd="0" parTransId="{358961BF-659B-437F-9DC8-75E64902B916}" sibTransId="{D4B5280C-8059-4EE4-9EB1-8DF1CCE7A671}"/>
    <dgm:cxn modelId="{9D02358D-EB7E-4D3E-99EA-735CC084E1FB}" type="presOf" srcId="{02DD549F-E4B1-47F6-8A7C-F94044C083A2}" destId="{7874BFE8-BA9C-4730-8240-51E57D8C8C5E}" srcOrd="1" destOrd="0" presId="urn:microsoft.com/office/officeart/2005/8/layout/cycle8"/>
    <dgm:cxn modelId="{87C0BDD2-B243-4ECD-8E1E-F3F9A479BD18}" type="presOf" srcId="{0F7DA751-187F-4A52-AE4D-E0641892AC55}" destId="{57BC3A09-6972-473C-84A7-10EBEE9E21D2}" srcOrd="1" destOrd="0" presId="urn:microsoft.com/office/officeart/2005/8/layout/cycle8"/>
    <dgm:cxn modelId="{C556C8B4-D13F-4689-A2D0-269D955A2462}" type="presParOf" srcId="{742C7E15-ABA3-4B1D-90F4-32B9E582F2EC}" destId="{CFAF091B-C771-41D2-B7C3-793D26C8D7C9}" srcOrd="0" destOrd="0" presId="urn:microsoft.com/office/officeart/2005/8/layout/cycle8"/>
    <dgm:cxn modelId="{017F79BA-9054-405B-9DFB-0E70897C2170}" type="presParOf" srcId="{742C7E15-ABA3-4B1D-90F4-32B9E582F2EC}" destId="{FCB61041-4463-480C-85D2-80A2BE6EE027}" srcOrd="1" destOrd="0" presId="urn:microsoft.com/office/officeart/2005/8/layout/cycle8"/>
    <dgm:cxn modelId="{E0B6398C-ECA6-48B5-9BE0-118F64527823}" type="presParOf" srcId="{742C7E15-ABA3-4B1D-90F4-32B9E582F2EC}" destId="{D17CDA58-4692-4858-BA51-F70A02674503}" srcOrd="2" destOrd="0" presId="urn:microsoft.com/office/officeart/2005/8/layout/cycle8"/>
    <dgm:cxn modelId="{01B4470E-A906-4A8B-92DE-957F9F89B52E}" type="presParOf" srcId="{742C7E15-ABA3-4B1D-90F4-32B9E582F2EC}" destId="{57BC3A09-6972-473C-84A7-10EBEE9E21D2}" srcOrd="3" destOrd="0" presId="urn:microsoft.com/office/officeart/2005/8/layout/cycle8"/>
    <dgm:cxn modelId="{443DA2C6-5108-42F1-94C4-31C04EF892CD}" type="presParOf" srcId="{742C7E15-ABA3-4B1D-90F4-32B9E582F2EC}" destId="{149E3566-6000-41A1-9894-D478E1C3F22C}" srcOrd="4" destOrd="0" presId="urn:microsoft.com/office/officeart/2005/8/layout/cycle8"/>
    <dgm:cxn modelId="{CC2850BC-7EDA-47B3-AA0F-C2C39713EDAE}" type="presParOf" srcId="{742C7E15-ABA3-4B1D-90F4-32B9E582F2EC}" destId="{31DE10F1-3507-49F7-AC03-ECED7C82A840}" srcOrd="5" destOrd="0" presId="urn:microsoft.com/office/officeart/2005/8/layout/cycle8"/>
    <dgm:cxn modelId="{ED69AAE4-2F6C-4FEF-A1CC-5171676CA704}" type="presParOf" srcId="{742C7E15-ABA3-4B1D-90F4-32B9E582F2EC}" destId="{13BBDAB3-F596-4EA3-986B-19BD58EB1878}" srcOrd="6" destOrd="0" presId="urn:microsoft.com/office/officeart/2005/8/layout/cycle8"/>
    <dgm:cxn modelId="{9EC55F9D-62CC-44AF-9D29-737070EBE419}" type="presParOf" srcId="{742C7E15-ABA3-4B1D-90F4-32B9E582F2EC}" destId="{7874BFE8-BA9C-4730-8240-51E57D8C8C5E}" srcOrd="7" destOrd="0" presId="urn:microsoft.com/office/officeart/2005/8/layout/cycle8"/>
    <dgm:cxn modelId="{C8E9FF3F-8AE1-4834-9CF0-A9B6467D7903}" type="presParOf" srcId="{742C7E15-ABA3-4B1D-90F4-32B9E582F2EC}" destId="{A097C9F0-776E-4A2E-8CDE-338B425889D0}" srcOrd="8" destOrd="0" presId="urn:microsoft.com/office/officeart/2005/8/layout/cycle8"/>
    <dgm:cxn modelId="{B8F11A0E-1D90-4BA9-9D3F-119B6116D2EA}" type="presParOf" srcId="{742C7E15-ABA3-4B1D-90F4-32B9E582F2EC}" destId="{327D843A-8C8F-427B-A0D0-8453C11D9D0D}" srcOrd="9" destOrd="0" presId="urn:microsoft.com/office/officeart/2005/8/layout/cycle8"/>
    <dgm:cxn modelId="{CA16F7D3-008F-4510-8EEF-95B559CCD317}" type="presParOf" srcId="{742C7E15-ABA3-4B1D-90F4-32B9E582F2EC}" destId="{0E939541-E9E4-4DDE-AFBC-7DDDB49DB177}" srcOrd="10" destOrd="0" presId="urn:microsoft.com/office/officeart/2005/8/layout/cycle8"/>
    <dgm:cxn modelId="{B08CC036-0CDF-4EAD-85B2-B83B2836B49A}" type="presParOf" srcId="{742C7E15-ABA3-4B1D-90F4-32B9E582F2EC}" destId="{FEC4ECB7-9DDF-4A45-9364-025B0B3A3F7B}" srcOrd="11" destOrd="0" presId="urn:microsoft.com/office/officeart/2005/8/layout/cycle8"/>
    <dgm:cxn modelId="{77575199-9CB6-41DB-8E6C-0751D96B38FE}" type="presParOf" srcId="{742C7E15-ABA3-4B1D-90F4-32B9E582F2EC}" destId="{11A63ACF-5920-4E03-8A12-0F04440D2D06}" srcOrd="12" destOrd="0" presId="urn:microsoft.com/office/officeart/2005/8/layout/cycle8"/>
    <dgm:cxn modelId="{8445ADD8-FE4C-4401-9D11-03C5E6D5DD2B}" type="presParOf" srcId="{742C7E15-ABA3-4B1D-90F4-32B9E582F2EC}" destId="{6AE78264-0110-4AF0-93C3-49DCE346B3FD}" srcOrd="13" destOrd="0" presId="urn:microsoft.com/office/officeart/2005/8/layout/cycle8"/>
    <dgm:cxn modelId="{2D891736-4FFC-4EE6-B515-857C8DF4AE96}" type="presParOf" srcId="{742C7E15-ABA3-4B1D-90F4-32B9E582F2EC}" destId="{569BA80E-0216-4B8C-A2B6-86F6F3744EED}" srcOrd="14" destOrd="0" presId="urn:microsoft.com/office/officeart/2005/8/layout/cycle8"/>
    <dgm:cxn modelId="{19B8DD2A-6678-4C1F-83AF-A50AB4266609}" type="presParOf" srcId="{742C7E15-ABA3-4B1D-90F4-32B9E582F2EC}" destId="{B6730463-2E4F-429C-9290-F76D647D6AD6}" srcOrd="15" destOrd="0" presId="urn:microsoft.com/office/officeart/2005/8/layout/cycle8"/>
    <dgm:cxn modelId="{82F88EA7-6E96-49B1-9DA3-6E3043F3D897}" type="presParOf" srcId="{742C7E15-ABA3-4B1D-90F4-32B9E582F2EC}" destId="{597A7144-CA01-4B13-9DCC-EFE8BE3BD7DA}" srcOrd="16" destOrd="0" presId="urn:microsoft.com/office/officeart/2005/8/layout/cycle8"/>
    <dgm:cxn modelId="{46928536-DCC5-4D2F-8BA9-EF8651727702}" type="presParOf" srcId="{742C7E15-ABA3-4B1D-90F4-32B9E582F2EC}" destId="{32F0784B-54BB-4BE7-BA63-F689C2835822}" srcOrd="17" destOrd="0" presId="urn:microsoft.com/office/officeart/2005/8/layout/cycle8"/>
    <dgm:cxn modelId="{D60E5D6D-FEA2-43C8-B3CB-E6333B9980FB}" type="presParOf" srcId="{742C7E15-ABA3-4B1D-90F4-32B9E582F2EC}" destId="{75B1779F-65EA-404E-A8BC-C15CF5E108FE}" srcOrd="18" destOrd="0" presId="urn:microsoft.com/office/officeart/2005/8/layout/cycle8"/>
    <dgm:cxn modelId="{169CBD20-BA52-4AF4-8C8D-E3859625F657}" type="presParOf" srcId="{742C7E15-ABA3-4B1D-90F4-32B9E582F2EC}" destId="{94E0DF21-DCDB-45BF-848E-D166369469A7}" srcOrd="19" destOrd="0" presId="urn:microsoft.com/office/officeart/2005/8/layout/cycle8"/>
    <dgm:cxn modelId="{811FA001-0078-44A1-A68A-76177DFFFBFF}" type="presParOf" srcId="{742C7E15-ABA3-4B1D-90F4-32B9E582F2EC}" destId="{0EACA070-8B19-485D-98A2-B610CA6D6340}" srcOrd="20" destOrd="0" presId="urn:microsoft.com/office/officeart/2005/8/layout/cycle8"/>
    <dgm:cxn modelId="{5695FEEE-94CD-4ED6-A635-248B562E6E98}" type="presParOf" srcId="{742C7E15-ABA3-4B1D-90F4-32B9E582F2EC}" destId="{BA5E1E05-34AD-4007-9564-4999C67A8667}" srcOrd="21" destOrd="0" presId="urn:microsoft.com/office/officeart/2005/8/layout/cycle8"/>
    <dgm:cxn modelId="{E3193DB3-258E-4310-BEA4-FE071812F90A}" type="presParOf" srcId="{742C7E15-ABA3-4B1D-90F4-32B9E582F2EC}" destId="{F60272C5-9BD4-497C-BE06-59B0F8455126}" srcOrd="22" destOrd="0" presId="urn:microsoft.com/office/officeart/2005/8/layout/cycle8"/>
    <dgm:cxn modelId="{4D7F9E56-8138-4441-B630-365910D0FB2C}" type="presParOf" srcId="{742C7E15-ABA3-4B1D-90F4-32B9E582F2EC}" destId="{657E3B40-A5D3-48FC-9232-9121BCD84608}" srcOrd="23" destOrd="0" presId="urn:microsoft.com/office/officeart/2005/8/layout/cycle8"/>
    <dgm:cxn modelId="{9DC4E766-C076-44B9-BD1E-A0429C27221B}"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l"/>
          <a:r>
            <a:rPr lang="en-US" sz="700"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solidFill>
          <a:schemeClr val="tx2">
            <a:lumMod val="40000"/>
            <a:lumOff val="60000"/>
          </a:schemeClr>
        </a:solidFill>
        <a:ln w="25400" cap="flat" cmpd="sng" algn="ctr">
          <a:solidFill>
            <a:sysClr val="windowText" lastClr="000000">
              <a:shade val="80000"/>
              <a:hueOff val="0"/>
              <a:satOff val="0"/>
              <a:lumOff val="0"/>
              <a:alphaOff val="0"/>
            </a:sysClr>
          </a:solidFill>
          <a:prstDash val="solid"/>
        </a:ln>
        <a:effectLst/>
      </dgm:spPr>
      <dgm:t>
        <a:bodyPr/>
        <a:lstStyle/>
        <a:p>
          <a:pPr algn="l"/>
          <a:r>
            <a:rPr lang="en-US" sz="800" b="1"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700"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r>
            <a:rPr lang="en-US" sz="700"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custLinFactNeighborX="9617" custLinFactNeighborY="5213"/>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C78BD4D5-AF9F-4B35-B697-A623A876C8CC}" type="presOf" srcId="{00A4644E-ABB2-4BFC-A68D-27FFFCBC76F3}" destId="{11A63ACF-5920-4E03-8A12-0F04440D2D06}" srcOrd="0"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6AF1AB91-7A49-4BEA-B333-8CCDAC6FA74F}" type="presOf" srcId="{817A65B2-8C47-4146-BF1F-58865746D156}" destId="{742C7E15-ABA3-4B1D-90F4-32B9E582F2EC}" srcOrd="0" destOrd="0" presId="urn:microsoft.com/office/officeart/2005/8/layout/cycle8"/>
    <dgm:cxn modelId="{26932ECD-BFDC-49B2-B24B-E379E86FB61D}" type="presOf" srcId="{0F7DA751-187F-4A52-AE4D-E0641892AC55}" destId="{57BC3A09-6972-473C-84A7-10EBEE9E21D2}" srcOrd="1" destOrd="0" presId="urn:microsoft.com/office/officeart/2005/8/layout/cycle8"/>
    <dgm:cxn modelId="{3C5BDA04-C3A0-42FB-A44B-D2FE83B00810}" type="presOf" srcId="{A8213F7A-DE2D-400D-A7EB-E5D09900EEF9}" destId="{597A7144-CA01-4B13-9DCC-EFE8BE3BD7DA}" srcOrd="0" destOrd="0" presId="urn:microsoft.com/office/officeart/2005/8/layout/cycle8"/>
    <dgm:cxn modelId="{4538BCCA-7AB3-492A-A665-321526DF1136}" type="presOf" srcId="{02DD549F-E4B1-47F6-8A7C-F94044C083A2}" destId="{7874BFE8-BA9C-4730-8240-51E57D8C8C5E}" srcOrd="1" destOrd="0" presId="urn:microsoft.com/office/officeart/2005/8/layout/cycle8"/>
    <dgm:cxn modelId="{0EFC518D-939A-448E-8266-69560501B9F4}" type="presOf" srcId="{C015F883-B602-4D8B-BE82-B88215ADBEA4}" destId="{A097C9F0-776E-4A2E-8CDE-338B425889D0}"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4EBDE1D7-F7B7-4F63-B27F-B7CC2F914433}" type="presOf" srcId="{00A4644E-ABB2-4BFC-A68D-27FFFCBC76F3}" destId="{B6730463-2E4F-429C-9290-F76D647D6AD6}" srcOrd="1"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E4A3E5E-BCFC-4467-AA5F-ECEEB0830894}" srcId="{817A65B2-8C47-4146-BF1F-58865746D156}" destId="{0F7DA751-187F-4A52-AE4D-E0641892AC55}" srcOrd="0" destOrd="0" parTransId="{358961BF-659B-437F-9DC8-75E64902B916}" sibTransId="{D4B5280C-8059-4EE4-9EB1-8DF1CCE7A671}"/>
    <dgm:cxn modelId="{610656B7-9E79-4337-B8C6-5E0417CD51F2}" type="presOf" srcId="{A8213F7A-DE2D-400D-A7EB-E5D09900EEF9}" destId="{94E0DF21-DCDB-45BF-848E-D166369469A7}" srcOrd="1" destOrd="0" presId="urn:microsoft.com/office/officeart/2005/8/layout/cycle8"/>
    <dgm:cxn modelId="{4026F269-0E7A-40D1-B1F5-B8E808131C07}" type="presOf" srcId="{02DD549F-E4B1-47F6-8A7C-F94044C083A2}" destId="{149E3566-6000-41A1-9894-D478E1C3F22C}" srcOrd="0" destOrd="0" presId="urn:microsoft.com/office/officeart/2005/8/layout/cycle8"/>
    <dgm:cxn modelId="{124BC841-55BD-40EA-9764-9F3D2ACCD91C}" type="presOf" srcId="{0F7DA751-187F-4A52-AE4D-E0641892AC55}" destId="{CFAF091B-C771-41D2-B7C3-793D26C8D7C9}" srcOrd="0" destOrd="0" presId="urn:microsoft.com/office/officeart/2005/8/layout/cycle8"/>
    <dgm:cxn modelId="{8046CECC-1D0F-42F6-8693-90C8D2F05198}" type="presOf" srcId="{C015F883-B602-4D8B-BE82-B88215ADBEA4}" destId="{FEC4ECB7-9DDF-4A45-9364-025B0B3A3F7B}" srcOrd="1" destOrd="0" presId="urn:microsoft.com/office/officeart/2005/8/layout/cycle8"/>
    <dgm:cxn modelId="{B858A664-DDFD-4001-BCA0-4F0455C1CC0E}" type="presParOf" srcId="{742C7E15-ABA3-4B1D-90F4-32B9E582F2EC}" destId="{CFAF091B-C771-41D2-B7C3-793D26C8D7C9}" srcOrd="0" destOrd="0" presId="urn:microsoft.com/office/officeart/2005/8/layout/cycle8"/>
    <dgm:cxn modelId="{B73C8449-9E1A-4748-ADA3-537C275DAB78}" type="presParOf" srcId="{742C7E15-ABA3-4B1D-90F4-32B9E582F2EC}" destId="{FCB61041-4463-480C-85D2-80A2BE6EE027}" srcOrd="1" destOrd="0" presId="urn:microsoft.com/office/officeart/2005/8/layout/cycle8"/>
    <dgm:cxn modelId="{052E351C-E091-4242-B2A9-45EA1575B84C}" type="presParOf" srcId="{742C7E15-ABA3-4B1D-90F4-32B9E582F2EC}" destId="{D17CDA58-4692-4858-BA51-F70A02674503}" srcOrd="2" destOrd="0" presId="urn:microsoft.com/office/officeart/2005/8/layout/cycle8"/>
    <dgm:cxn modelId="{B16E463B-FCED-4AF9-8D4E-ADA9456FC3CB}" type="presParOf" srcId="{742C7E15-ABA3-4B1D-90F4-32B9E582F2EC}" destId="{57BC3A09-6972-473C-84A7-10EBEE9E21D2}" srcOrd="3" destOrd="0" presId="urn:microsoft.com/office/officeart/2005/8/layout/cycle8"/>
    <dgm:cxn modelId="{E9DCA37E-34FB-4937-B0CD-B4221A50AC15}" type="presParOf" srcId="{742C7E15-ABA3-4B1D-90F4-32B9E582F2EC}" destId="{149E3566-6000-41A1-9894-D478E1C3F22C}" srcOrd="4" destOrd="0" presId="urn:microsoft.com/office/officeart/2005/8/layout/cycle8"/>
    <dgm:cxn modelId="{A9DC0F73-D50A-48A4-BBBC-A75B9401FC84}" type="presParOf" srcId="{742C7E15-ABA3-4B1D-90F4-32B9E582F2EC}" destId="{31DE10F1-3507-49F7-AC03-ECED7C82A840}" srcOrd="5" destOrd="0" presId="urn:microsoft.com/office/officeart/2005/8/layout/cycle8"/>
    <dgm:cxn modelId="{F1D7B3CE-820C-4D14-8A6C-2FA84C031CFA}" type="presParOf" srcId="{742C7E15-ABA3-4B1D-90F4-32B9E582F2EC}" destId="{13BBDAB3-F596-4EA3-986B-19BD58EB1878}" srcOrd="6" destOrd="0" presId="urn:microsoft.com/office/officeart/2005/8/layout/cycle8"/>
    <dgm:cxn modelId="{DB17E167-1837-481E-AF36-BAD5CCB413AF}" type="presParOf" srcId="{742C7E15-ABA3-4B1D-90F4-32B9E582F2EC}" destId="{7874BFE8-BA9C-4730-8240-51E57D8C8C5E}" srcOrd="7" destOrd="0" presId="urn:microsoft.com/office/officeart/2005/8/layout/cycle8"/>
    <dgm:cxn modelId="{4BC1F3E0-50E6-4072-BF4C-14D76D0E379B}" type="presParOf" srcId="{742C7E15-ABA3-4B1D-90F4-32B9E582F2EC}" destId="{A097C9F0-776E-4A2E-8CDE-338B425889D0}" srcOrd="8" destOrd="0" presId="urn:microsoft.com/office/officeart/2005/8/layout/cycle8"/>
    <dgm:cxn modelId="{DD0A1793-222D-4829-B9E8-52CE9CD6BADA}" type="presParOf" srcId="{742C7E15-ABA3-4B1D-90F4-32B9E582F2EC}" destId="{327D843A-8C8F-427B-A0D0-8453C11D9D0D}" srcOrd="9" destOrd="0" presId="urn:microsoft.com/office/officeart/2005/8/layout/cycle8"/>
    <dgm:cxn modelId="{9FAED37C-12E6-461F-BF78-03B4217BB2B0}" type="presParOf" srcId="{742C7E15-ABA3-4B1D-90F4-32B9E582F2EC}" destId="{0E939541-E9E4-4DDE-AFBC-7DDDB49DB177}" srcOrd="10" destOrd="0" presId="urn:microsoft.com/office/officeart/2005/8/layout/cycle8"/>
    <dgm:cxn modelId="{5B83783F-5BE0-49DE-BFD5-22AE57639146}" type="presParOf" srcId="{742C7E15-ABA3-4B1D-90F4-32B9E582F2EC}" destId="{FEC4ECB7-9DDF-4A45-9364-025B0B3A3F7B}" srcOrd="11" destOrd="0" presId="urn:microsoft.com/office/officeart/2005/8/layout/cycle8"/>
    <dgm:cxn modelId="{597E9F83-E3ED-41CE-A76C-EEA08228FECE}" type="presParOf" srcId="{742C7E15-ABA3-4B1D-90F4-32B9E582F2EC}" destId="{11A63ACF-5920-4E03-8A12-0F04440D2D06}" srcOrd="12" destOrd="0" presId="urn:microsoft.com/office/officeart/2005/8/layout/cycle8"/>
    <dgm:cxn modelId="{CCB743B9-185C-4AF3-8519-361B81F6517E}" type="presParOf" srcId="{742C7E15-ABA3-4B1D-90F4-32B9E582F2EC}" destId="{6AE78264-0110-4AF0-93C3-49DCE346B3FD}" srcOrd="13" destOrd="0" presId="urn:microsoft.com/office/officeart/2005/8/layout/cycle8"/>
    <dgm:cxn modelId="{E6FF1750-8464-4610-8539-5267E69F8D24}" type="presParOf" srcId="{742C7E15-ABA3-4B1D-90F4-32B9E582F2EC}" destId="{569BA80E-0216-4B8C-A2B6-86F6F3744EED}" srcOrd="14" destOrd="0" presId="urn:microsoft.com/office/officeart/2005/8/layout/cycle8"/>
    <dgm:cxn modelId="{0CFF3C73-8E6B-4B70-B225-FD76D78B89B8}" type="presParOf" srcId="{742C7E15-ABA3-4B1D-90F4-32B9E582F2EC}" destId="{B6730463-2E4F-429C-9290-F76D647D6AD6}" srcOrd="15" destOrd="0" presId="urn:microsoft.com/office/officeart/2005/8/layout/cycle8"/>
    <dgm:cxn modelId="{F1F1AF87-5149-4A84-8439-B145255D9B8E}" type="presParOf" srcId="{742C7E15-ABA3-4B1D-90F4-32B9E582F2EC}" destId="{597A7144-CA01-4B13-9DCC-EFE8BE3BD7DA}" srcOrd="16" destOrd="0" presId="urn:microsoft.com/office/officeart/2005/8/layout/cycle8"/>
    <dgm:cxn modelId="{4D63ED25-F1FC-4A95-9398-18FC34A2E130}" type="presParOf" srcId="{742C7E15-ABA3-4B1D-90F4-32B9E582F2EC}" destId="{32F0784B-54BB-4BE7-BA63-F689C2835822}" srcOrd="17" destOrd="0" presId="urn:microsoft.com/office/officeart/2005/8/layout/cycle8"/>
    <dgm:cxn modelId="{702BFB35-46C7-430B-85C5-E2058E4C3D4A}" type="presParOf" srcId="{742C7E15-ABA3-4B1D-90F4-32B9E582F2EC}" destId="{75B1779F-65EA-404E-A8BC-C15CF5E108FE}" srcOrd="18" destOrd="0" presId="urn:microsoft.com/office/officeart/2005/8/layout/cycle8"/>
    <dgm:cxn modelId="{DB6609E7-D057-4A4B-9DB7-384DD7B9B756}" type="presParOf" srcId="{742C7E15-ABA3-4B1D-90F4-32B9E582F2EC}" destId="{94E0DF21-DCDB-45BF-848E-D166369469A7}" srcOrd="19" destOrd="0" presId="urn:microsoft.com/office/officeart/2005/8/layout/cycle8"/>
    <dgm:cxn modelId="{448C97A2-47D6-43F4-8E34-F826355F7A39}" type="presParOf" srcId="{742C7E15-ABA3-4B1D-90F4-32B9E582F2EC}" destId="{0EACA070-8B19-485D-98A2-B610CA6D6340}" srcOrd="20" destOrd="0" presId="urn:microsoft.com/office/officeart/2005/8/layout/cycle8"/>
    <dgm:cxn modelId="{63314F5A-4058-4EC6-BBAD-3C85723B37EB}" type="presParOf" srcId="{742C7E15-ABA3-4B1D-90F4-32B9E582F2EC}" destId="{BA5E1E05-34AD-4007-9564-4999C67A8667}" srcOrd="21" destOrd="0" presId="urn:microsoft.com/office/officeart/2005/8/layout/cycle8"/>
    <dgm:cxn modelId="{C2627F25-0599-4A1B-BC83-452D820EC68C}" type="presParOf" srcId="{742C7E15-ABA3-4B1D-90F4-32B9E582F2EC}" destId="{F60272C5-9BD4-497C-BE06-59B0F8455126}" srcOrd="22" destOrd="0" presId="urn:microsoft.com/office/officeart/2005/8/layout/cycle8"/>
    <dgm:cxn modelId="{661243A6-16A0-4CCA-91B9-42A556E0AF86}" type="presParOf" srcId="{742C7E15-ABA3-4B1D-90F4-32B9E582F2EC}" destId="{657E3B40-A5D3-48FC-9232-9121BCD84608}" srcOrd="23" destOrd="0" presId="urn:microsoft.com/office/officeart/2005/8/layout/cycle8"/>
    <dgm:cxn modelId="{E668A870-9BE5-4206-9096-D526CC888838}"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solidFill>
          <a:schemeClr val="tx2">
            <a:lumMod val="40000"/>
            <a:lumOff val="60000"/>
          </a:scheme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800" b="1">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700"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custLinFactNeighborY="11334"/>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6236BC14-18A8-492E-95F7-CCC945EBBD18}" type="presOf" srcId="{00A4644E-ABB2-4BFC-A68D-27FFFCBC76F3}" destId="{11A63ACF-5920-4E03-8A12-0F04440D2D06}" srcOrd="0" destOrd="0" presId="urn:microsoft.com/office/officeart/2005/8/layout/cycle8"/>
    <dgm:cxn modelId="{8E20145B-43E0-4959-B132-F4DB49796769}" type="presOf" srcId="{C015F883-B602-4D8B-BE82-B88215ADBEA4}" destId="{FEC4ECB7-9DDF-4A45-9364-025B0B3A3F7B}" srcOrd="1"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5E4A3E5E-BCFC-4467-AA5F-ECEEB0830894}" srcId="{817A65B2-8C47-4146-BF1F-58865746D156}" destId="{0F7DA751-187F-4A52-AE4D-E0641892AC55}" srcOrd="0" destOrd="0" parTransId="{358961BF-659B-437F-9DC8-75E64902B916}" sibTransId="{D4B5280C-8059-4EE4-9EB1-8DF1CCE7A671}"/>
    <dgm:cxn modelId="{A7049206-FB87-4F5B-80F8-69AC8F1E2B83}" srcId="{817A65B2-8C47-4146-BF1F-58865746D156}" destId="{A8213F7A-DE2D-400D-A7EB-E5D09900EEF9}" srcOrd="4" destOrd="0" parTransId="{22D985DB-8627-4D23-B90B-05680D6804B7}" sibTransId="{E4AE9DCB-8B8A-4BBD-8FDA-AA4A4CF0DD36}"/>
    <dgm:cxn modelId="{B1358130-B20F-4290-A615-F89D8004E3C6}" srcId="{817A65B2-8C47-4146-BF1F-58865746D156}" destId="{00A4644E-ABB2-4BFC-A68D-27FFFCBC76F3}" srcOrd="3" destOrd="0" parTransId="{FE02CD74-F31D-4E99-9F2E-9CC493A7D8D5}" sibTransId="{5763CE09-C73B-4C52-AA36-CFC35675E308}"/>
    <dgm:cxn modelId="{08BF6E7A-FE82-4608-91D1-49BE157F4706}" type="presOf" srcId="{A8213F7A-DE2D-400D-A7EB-E5D09900EEF9}" destId="{94E0DF21-DCDB-45BF-848E-D166369469A7}" srcOrd="1" destOrd="0" presId="urn:microsoft.com/office/officeart/2005/8/layout/cycle8"/>
    <dgm:cxn modelId="{43B52DDA-2B9D-4AFB-8E8E-8232C755EF11}" type="presOf" srcId="{00A4644E-ABB2-4BFC-A68D-27FFFCBC76F3}" destId="{B6730463-2E4F-429C-9290-F76D647D6AD6}" srcOrd="1" destOrd="0" presId="urn:microsoft.com/office/officeart/2005/8/layout/cycle8"/>
    <dgm:cxn modelId="{76EA2968-F572-4CE3-8A4C-4261DA166E3C}" type="presOf" srcId="{817A65B2-8C47-4146-BF1F-58865746D156}" destId="{742C7E15-ABA3-4B1D-90F4-32B9E582F2EC}"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7493F9CC-6965-4E94-B498-573B017D8B28}" type="presOf" srcId="{0F7DA751-187F-4A52-AE4D-E0641892AC55}" destId="{57BC3A09-6972-473C-84A7-10EBEE9E21D2}" srcOrd="1" destOrd="0" presId="urn:microsoft.com/office/officeart/2005/8/layout/cycle8"/>
    <dgm:cxn modelId="{13D3A30D-CA84-49B5-B4EB-14C9BC8F617A}" type="presOf" srcId="{02DD549F-E4B1-47F6-8A7C-F94044C083A2}" destId="{7874BFE8-BA9C-4730-8240-51E57D8C8C5E}" srcOrd="1" destOrd="0" presId="urn:microsoft.com/office/officeart/2005/8/layout/cycle8"/>
    <dgm:cxn modelId="{E63AEAB7-D0E3-4358-8C71-7371166F667B}" type="presOf" srcId="{0F7DA751-187F-4A52-AE4D-E0641892AC55}" destId="{CFAF091B-C771-41D2-B7C3-793D26C8D7C9}" srcOrd="0" destOrd="0" presId="urn:microsoft.com/office/officeart/2005/8/layout/cycle8"/>
    <dgm:cxn modelId="{51CF3AEA-4AD8-412D-8466-32737F98812F}" type="presOf" srcId="{02DD549F-E4B1-47F6-8A7C-F94044C083A2}" destId="{149E3566-6000-41A1-9894-D478E1C3F22C}" srcOrd="0" destOrd="0" presId="urn:microsoft.com/office/officeart/2005/8/layout/cycle8"/>
    <dgm:cxn modelId="{854FC3F2-8A6D-40DA-AEAD-21EEC51ABE48}" type="presOf" srcId="{C015F883-B602-4D8B-BE82-B88215ADBEA4}" destId="{A097C9F0-776E-4A2E-8CDE-338B425889D0}" srcOrd="0" destOrd="0" presId="urn:microsoft.com/office/officeart/2005/8/layout/cycle8"/>
    <dgm:cxn modelId="{A5ACF6E8-EA8D-40F1-BD64-92A1A8D9562E}" type="presOf" srcId="{A8213F7A-DE2D-400D-A7EB-E5D09900EEF9}" destId="{597A7144-CA01-4B13-9DCC-EFE8BE3BD7DA}" srcOrd="0" destOrd="0" presId="urn:microsoft.com/office/officeart/2005/8/layout/cycle8"/>
    <dgm:cxn modelId="{C21FDE2C-6283-4CF2-91A0-A520CD70863F}" type="presParOf" srcId="{742C7E15-ABA3-4B1D-90F4-32B9E582F2EC}" destId="{CFAF091B-C771-41D2-B7C3-793D26C8D7C9}" srcOrd="0" destOrd="0" presId="urn:microsoft.com/office/officeart/2005/8/layout/cycle8"/>
    <dgm:cxn modelId="{65362BD1-13BF-441B-BD79-9B45B303C88E}" type="presParOf" srcId="{742C7E15-ABA3-4B1D-90F4-32B9E582F2EC}" destId="{FCB61041-4463-480C-85D2-80A2BE6EE027}" srcOrd="1" destOrd="0" presId="urn:microsoft.com/office/officeart/2005/8/layout/cycle8"/>
    <dgm:cxn modelId="{5AB4B6E8-EADC-4D19-A95C-F883D5A691C1}" type="presParOf" srcId="{742C7E15-ABA3-4B1D-90F4-32B9E582F2EC}" destId="{D17CDA58-4692-4858-BA51-F70A02674503}" srcOrd="2" destOrd="0" presId="urn:microsoft.com/office/officeart/2005/8/layout/cycle8"/>
    <dgm:cxn modelId="{1DA71F5F-9E50-4B3E-8768-922DC4ABEA79}" type="presParOf" srcId="{742C7E15-ABA3-4B1D-90F4-32B9E582F2EC}" destId="{57BC3A09-6972-473C-84A7-10EBEE9E21D2}" srcOrd="3" destOrd="0" presId="urn:microsoft.com/office/officeart/2005/8/layout/cycle8"/>
    <dgm:cxn modelId="{07E3E636-B522-4804-9D87-622834091CF7}" type="presParOf" srcId="{742C7E15-ABA3-4B1D-90F4-32B9E582F2EC}" destId="{149E3566-6000-41A1-9894-D478E1C3F22C}" srcOrd="4" destOrd="0" presId="urn:microsoft.com/office/officeart/2005/8/layout/cycle8"/>
    <dgm:cxn modelId="{67934D29-D072-45DC-A5B4-939D0DAA3AE7}" type="presParOf" srcId="{742C7E15-ABA3-4B1D-90F4-32B9E582F2EC}" destId="{31DE10F1-3507-49F7-AC03-ECED7C82A840}" srcOrd="5" destOrd="0" presId="urn:microsoft.com/office/officeart/2005/8/layout/cycle8"/>
    <dgm:cxn modelId="{FF909E42-C952-4337-8369-1DE1D822D876}" type="presParOf" srcId="{742C7E15-ABA3-4B1D-90F4-32B9E582F2EC}" destId="{13BBDAB3-F596-4EA3-986B-19BD58EB1878}" srcOrd="6" destOrd="0" presId="urn:microsoft.com/office/officeart/2005/8/layout/cycle8"/>
    <dgm:cxn modelId="{4FD03F9B-D4E7-458F-BE82-490AD85CE4D5}" type="presParOf" srcId="{742C7E15-ABA3-4B1D-90F4-32B9E582F2EC}" destId="{7874BFE8-BA9C-4730-8240-51E57D8C8C5E}" srcOrd="7" destOrd="0" presId="urn:microsoft.com/office/officeart/2005/8/layout/cycle8"/>
    <dgm:cxn modelId="{76CD6C6E-530B-4013-901B-821201F03A74}" type="presParOf" srcId="{742C7E15-ABA3-4B1D-90F4-32B9E582F2EC}" destId="{A097C9F0-776E-4A2E-8CDE-338B425889D0}" srcOrd="8" destOrd="0" presId="urn:microsoft.com/office/officeart/2005/8/layout/cycle8"/>
    <dgm:cxn modelId="{CDA71917-A972-40E6-945D-DA1D0861553E}" type="presParOf" srcId="{742C7E15-ABA3-4B1D-90F4-32B9E582F2EC}" destId="{327D843A-8C8F-427B-A0D0-8453C11D9D0D}" srcOrd="9" destOrd="0" presId="urn:microsoft.com/office/officeart/2005/8/layout/cycle8"/>
    <dgm:cxn modelId="{4D83FB22-931A-4DBF-81D4-7EFB92328F7F}" type="presParOf" srcId="{742C7E15-ABA3-4B1D-90F4-32B9E582F2EC}" destId="{0E939541-E9E4-4DDE-AFBC-7DDDB49DB177}" srcOrd="10" destOrd="0" presId="urn:microsoft.com/office/officeart/2005/8/layout/cycle8"/>
    <dgm:cxn modelId="{125A0873-149B-4182-8EF8-55A11BD16A65}" type="presParOf" srcId="{742C7E15-ABA3-4B1D-90F4-32B9E582F2EC}" destId="{FEC4ECB7-9DDF-4A45-9364-025B0B3A3F7B}" srcOrd="11" destOrd="0" presId="urn:microsoft.com/office/officeart/2005/8/layout/cycle8"/>
    <dgm:cxn modelId="{A6DF3414-F039-4722-9965-AF154E886B35}" type="presParOf" srcId="{742C7E15-ABA3-4B1D-90F4-32B9E582F2EC}" destId="{11A63ACF-5920-4E03-8A12-0F04440D2D06}" srcOrd="12" destOrd="0" presId="urn:microsoft.com/office/officeart/2005/8/layout/cycle8"/>
    <dgm:cxn modelId="{331E6470-06DC-4081-9B38-80F8CA237D90}" type="presParOf" srcId="{742C7E15-ABA3-4B1D-90F4-32B9E582F2EC}" destId="{6AE78264-0110-4AF0-93C3-49DCE346B3FD}" srcOrd="13" destOrd="0" presId="urn:microsoft.com/office/officeart/2005/8/layout/cycle8"/>
    <dgm:cxn modelId="{DC80A123-3C82-494B-A4FF-1C6898FA8E83}" type="presParOf" srcId="{742C7E15-ABA3-4B1D-90F4-32B9E582F2EC}" destId="{569BA80E-0216-4B8C-A2B6-86F6F3744EED}" srcOrd="14" destOrd="0" presId="urn:microsoft.com/office/officeart/2005/8/layout/cycle8"/>
    <dgm:cxn modelId="{3E6D5548-4373-4493-8EA1-1512A1A2E2E9}" type="presParOf" srcId="{742C7E15-ABA3-4B1D-90F4-32B9E582F2EC}" destId="{B6730463-2E4F-429C-9290-F76D647D6AD6}" srcOrd="15" destOrd="0" presId="urn:microsoft.com/office/officeart/2005/8/layout/cycle8"/>
    <dgm:cxn modelId="{7E4CE008-7097-4447-9586-3FE7DB1D3FEA}" type="presParOf" srcId="{742C7E15-ABA3-4B1D-90F4-32B9E582F2EC}" destId="{597A7144-CA01-4B13-9DCC-EFE8BE3BD7DA}" srcOrd="16" destOrd="0" presId="urn:microsoft.com/office/officeart/2005/8/layout/cycle8"/>
    <dgm:cxn modelId="{17335343-39B8-485E-B71E-373C4C95F397}" type="presParOf" srcId="{742C7E15-ABA3-4B1D-90F4-32B9E582F2EC}" destId="{32F0784B-54BB-4BE7-BA63-F689C2835822}" srcOrd="17" destOrd="0" presId="urn:microsoft.com/office/officeart/2005/8/layout/cycle8"/>
    <dgm:cxn modelId="{7A44DF34-E7A9-4537-86E6-D2A916D969F7}" type="presParOf" srcId="{742C7E15-ABA3-4B1D-90F4-32B9E582F2EC}" destId="{75B1779F-65EA-404E-A8BC-C15CF5E108FE}" srcOrd="18" destOrd="0" presId="urn:microsoft.com/office/officeart/2005/8/layout/cycle8"/>
    <dgm:cxn modelId="{3FED43B0-8DA3-4A4C-96F8-A3EC72F4076C}" type="presParOf" srcId="{742C7E15-ABA3-4B1D-90F4-32B9E582F2EC}" destId="{94E0DF21-DCDB-45BF-848E-D166369469A7}" srcOrd="19" destOrd="0" presId="urn:microsoft.com/office/officeart/2005/8/layout/cycle8"/>
    <dgm:cxn modelId="{9BCCF910-2045-4430-8525-91E90CAA3067}" type="presParOf" srcId="{742C7E15-ABA3-4B1D-90F4-32B9E582F2EC}" destId="{0EACA070-8B19-485D-98A2-B610CA6D6340}" srcOrd="20" destOrd="0" presId="urn:microsoft.com/office/officeart/2005/8/layout/cycle8"/>
    <dgm:cxn modelId="{A4FFC0FB-75D1-4869-AC6C-32AF976345F6}" type="presParOf" srcId="{742C7E15-ABA3-4B1D-90F4-32B9E582F2EC}" destId="{BA5E1E05-34AD-4007-9564-4999C67A8667}" srcOrd="21" destOrd="0" presId="urn:microsoft.com/office/officeart/2005/8/layout/cycle8"/>
    <dgm:cxn modelId="{505AF6DC-4A3C-44A8-9548-599937B775F8}" type="presParOf" srcId="{742C7E15-ABA3-4B1D-90F4-32B9E582F2EC}" destId="{F60272C5-9BD4-497C-BE06-59B0F8455126}" srcOrd="22" destOrd="0" presId="urn:microsoft.com/office/officeart/2005/8/layout/cycle8"/>
    <dgm:cxn modelId="{ACD49FDC-EB87-4D08-8509-6CD0EC41E1C1}" type="presParOf" srcId="{742C7E15-ABA3-4B1D-90F4-32B9E582F2EC}" destId="{657E3B40-A5D3-48FC-9232-9121BCD84608}" srcOrd="23" destOrd="0" presId="urn:microsoft.com/office/officeart/2005/8/layout/cycle8"/>
    <dgm:cxn modelId="{7F28B499-4079-4741-A734-294607E55CB8}"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solidFill>
          <a:schemeClr val="bg1"/>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solidFill>
          <a:schemeClr val="tx2">
            <a:lumMod val="40000"/>
            <a:lumOff val="60000"/>
          </a:scheme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800" b="1"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solidFill>
          <a:schemeClr val="bg1"/>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custLinFactNeighborX="-6869" custLinFactNeighborY="2061"/>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7BAB6721-C860-45C2-B25C-41E8A7DA811B}" type="presOf" srcId="{0F7DA751-187F-4A52-AE4D-E0641892AC55}" destId="{CFAF091B-C771-41D2-B7C3-793D26C8D7C9}" srcOrd="0" destOrd="0" presId="urn:microsoft.com/office/officeart/2005/8/layout/cycle8"/>
    <dgm:cxn modelId="{68693FC3-3043-4577-B12E-635C62F61441}" type="presOf" srcId="{00A4644E-ABB2-4BFC-A68D-27FFFCBC76F3}" destId="{B6730463-2E4F-429C-9290-F76D647D6AD6}" srcOrd="1" destOrd="0" presId="urn:microsoft.com/office/officeart/2005/8/layout/cycle8"/>
    <dgm:cxn modelId="{CE71F48B-8B58-48F0-B887-E33036E7618B}" type="presOf" srcId="{817A65B2-8C47-4146-BF1F-58865746D156}" destId="{742C7E15-ABA3-4B1D-90F4-32B9E582F2EC}" srcOrd="0" destOrd="0" presId="urn:microsoft.com/office/officeart/2005/8/layout/cycle8"/>
    <dgm:cxn modelId="{E76F8BB5-EC17-4018-BF7E-09F11A32A1A8}" type="presOf" srcId="{A8213F7A-DE2D-400D-A7EB-E5D09900EEF9}" destId="{94E0DF21-DCDB-45BF-848E-D166369469A7}" srcOrd="1"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A298634E-6EB2-4FB9-8B15-90DFE3D69587}" type="presOf" srcId="{00A4644E-ABB2-4BFC-A68D-27FFFCBC76F3}" destId="{11A63ACF-5920-4E03-8A12-0F04440D2D06}" srcOrd="0" destOrd="0" presId="urn:microsoft.com/office/officeart/2005/8/layout/cycle8"/>
    <dgm:cxn modelId="{0D285174-D885-4E89-9C45-320454DD3665}" type="presOf" srcId="{C015F883-B602-4D8B-BE82-B88215ADBEA4}" destId="{FEC4ECB7-9DDF-4A45-9364-025B0B3A3F7B}" srcOrd="1" destOrd="0" presId="urn:microsoft.com/office/officeart/2005/8/layout/cycle8"/>
    <dgm:cxn modelId="{86779E9C-03C5-4F55-9FBD-24FC7E958C74}" type="presOf" srcId="{02DD549F-E4B1-47F6-8A7C-F94044C083A2}" destId="{7874BFE8-BA9C-4730-8240-51E57D8C8C5E}" srcOrd="1"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E8E28B60-E0F0-4109-A48B-2F5238C0D8F9}" type="presOf" srcId="{C015F883-B602-4D8B-BE82-B88215ADBEA4}" destId="{A097C9F0-776E-4A2E-8CDE-338B425889D0}" srcOrd="0" destOrd="0" presId="urn:microsoft.com/office/officeart/2005/8/layout/cycle8"/>
    <dgm:cxn modelId="{EB7BBB70-5CAD-4A32-B7E0-F0AA1B97BB59}" type="presOf" srcId="{A8213F7A-DE2D-400D-A7EB-E5D09900EEF9}" destId="{597A7144-CA01-4B13-9DCC-EFE8BE3BD7DA}"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E4A3E5E-BCFC-4467-AA5F-ECEEB0830894}" srcId="{817A65B2-8C47-4146-BF1F-58865746D156}" destId="{0F7DA751-187F-4A52-AE4D-E0641892AC55}" srcOrd="0" destOrd="0" parTransId="{358961BF-659B-437F-9DC8-75E64902B916}" sibTransId="{D4B5280C-8059-4EE4-9EB1-8DF1CCE7A671}"/>
    <dgm:cxn modelId="{179A5E83-4CFF-49C0-8031-5BFC9C866FFE}" type="presOf" srcId="{02DD549F-E4B1-47F6-8A7C-F94044C083A2}" destId="{149E3566-6000-41A1-9894-D478E1C3F22C}" srcOrd="0" destOrd="0" presId="urn:microsoft.com/office/officeart/2005/8/layout/cycle8"/>
    <dgm:cxn modelId="{B5F130BD-D407-460E-9003-3A58A6721659}" type="presOf" srcId="{0F7DA751-187F-4A52-AE4D-E0641892AC55}" destId="{57BC3A09-6972-473C-84A7-10EBEE9E21D2}" srcOrd="1" destOrd="0" presId="urn:microsoft.com/office/officeart/2005/8/layout/cycle8"/>
    <dgm:cxn modelId="{B1689824-B2AF-4146-9B3A-85BBED723DE5}" type="presParOf" srcId="{742C7E15-ABA3-4B1D-90F4-32B9E582F2EC}" destId="{CFAF091B-C771-41D2-B7C3-793D26C8D7C9}" srcOrd="0" destOrd="0" presId="urn:microsoft.com/office/officeart/2005/8/layout/cycle8"/>
    <dgm:cxn modelId="{B348C642-38C7-4E28-ACE8-21F036BC584F}" type="presParOf" srcId="{742C7E15-ABA3-4B1D-90F4-32B9E582F2EC}" destId="{FCB61041-4463-480C-85D2-80A2BE6EE027}" srcOrd="1" destOrd="0" presId="urn:microsoft.com/office/officeart/2005/8/layout/cycle8"/>
    <dgm:cxn modelId="{60CA4D02-025A-4E34-8A9E-4407819C5851}" type="presParOf" srcId="{742C7E15-ABA3-4B1D-90F4-32B9E582F2EC}" destId="{D17CDA58-4692-4858-BA51-F70A02674503}" srcOrd="2" destOrd="0" presId="urn:microsoft.com/office/officeart/2005/8/layout/cycle8"/>
    <dgm:cxn modelId="{773075A5-9B96-4CEC-B415-C8C7AE398242}" type="presParOf" srcId="{742C7E15-ABA3-4B1D-90F4-32B9E582F2EC}" destId="{57BC3A09-6972-473C-84A7-10EBEE9E21D2}" srcOrd="3" destOrd="0" presId="urn:microsoft.com/office/officeart/2005/8/layout/cycle8"/>
    <dgm:cxn modelId="{C12B292C-7FE8-4CAE-855F-6C00C5EEA04D}" type="presParOf" srcId="{742C7E15-ABA3-4B1D-90F4-32B9E582F2EC}" destId="{149E3566-6000-41A1-9894-D478E1C3F22C}" srcOrd="4" destOrd="0" presId="urn:microsoft.com/office/officeart/2005/8/layout/cycle8"/>
    <dgm:cxn modelId="{B74DC686-1A1D-44EC-A4D2-45B28027957B}" type="presParOf" srcId="{742C7E15-ABA3-4B1D-90F4-32B9E582F2EC}" destId="{31DE10F1-3507-49F7-AC03-ECED7C82A840}" srcOrd="5" destOrd="0" presId="urn:microsoft.com/office/officeart/2005/8/layout/cycle8"/>
    <dgm:cxn modelId="{0F44BBAB-B21C-4078-AC72-5771B2B0C7B9}" type="presParOf" srcId="{742C7E15-ABA3-4B1D-90F4-32B9E582F2EC}" destId="{13BBDAB3-F596-4EA3-986B-19BD58EB1878}" srcOrd="6" destOrd="0" presId="urn:microsoft.com/office/officeart/2005/8/layout/cycle8"/>
    <dgm:cxn modelId="{678F78CE-8D31-4CE1-A44B-AD8CEAF14F50}" type="presParOf" srcId="{742C7E15-ABA3-4B1D-90F4-32B9E582F2EC}" destId="{7874BFE8-BA9C-4730-8240-51E57D8C8C5E}" srcOrd="7" destOrd="0" presId="urn:microsoft.com/office/officeart/2005/8/layout/cycle8"/>
    <dgm:cxn modelId="{BC761DBF-A478-43FA-81B3-60C92C426455}" type="presParOf" srcId="{742C7E15-ABA3-4B1D-90F4-32B9E582F2EC}" destId="{A097C9F0-776E-4A2E-8CDE-338B425889D0}" srcOrd="8" destOrd="0" presId="urn:microsoft.com/office/officeart/2005/8/layout/cycle8"/>
    <dgm:cxn modelId="{F0C8957E-1A7A-4FEC-B843-30A64A8DBC70}" type="presParOf" srcId="{742C7E15-ABA3-4B1D-90F4-32B9E582F2EC}" destId="{327D843A-8C8F-427B-A0D0-8453C11D9D0D}" srcOrd="9" destOrd="0" presId="urn:microsoft.com/office/officeart/2005/8/layout/cycle8"/>
    <dgm:cxn modelId="{87A10E8C-B3D2-4F8F-9EA2-F5654A6894BF}" type="presParOf" srcId="{742C7E15-ABA3-4B1D-90F4-32B9E582F2EC}" destId="{0E939541-E9E4-4DDE-AFBC-7DDDB49DB177}" srcOrd="10" destOrd="0" presId="urn:microsoft.com/office/officeart/2005/8/layout/cycle8"/>
    <dgm:cxn modelId="{068E8BFD-2C86-47A2-9EA4-147EC45E61E1}" type="presParOf" srcId="{742C7E15-ABA3-4B1D-90F4-32B9E582F2EC}" destId="{FEC4ECB7-9DDF-4A45-9364-025B0B3A3F7B}" srcOrd="11" destOrd="0" presId="urn:microsoft.com/office/officeart/2005/8/layout/cycle8"/>
    <dgm:cxn modelId="{2310C132-6A88-4E39-92D1-6CB06A2B1E2B}" type="presParOf" srcId="{742C7E15-ABA3-4B1D-90F4-32B9E582F2EC}" destId="{11A63ACF-5920-4E03-8A12-0F04440D2D06}" srcOrd="12" destOrd="0" presId="urn:microsoft.com/office/officeart/2005/8/layout/cycle8"/>
    <dgm:cxn modelId="{76C96C33-D4DC-463B-BF39-4C9ABC6E5866}" type="presParOf" srcId="{742C7E15-ABA3-4B1D-90F4-32B9E582F2EC}" destId="{6AE78264-0110-4AF0-93C3-49DCE346B3FD}" srcOrd="13" destOrd="0" presId="urn:microsoft.com/office/officeart/2005/8/layout/cycle8"/>
    <dgm:cxn modelId="{85BB149E-D33C-4555-BE98-E34BA6D8A3B0}" type="presParOf" srcId="{742C7E15-ABA3-4B1D-90F4-32B9E582F2EC}" destId="{569BA80E-0216-4B8C-A2B6-86F6F3744EED}" srcOrd="14" destOrd="0" presId="urn:microsoft.com/office/officeart/2005/8/layout/cycle8"/>
    <dgm:cxn modelId="{C209ECA3-84E8-4615-AE7A-8FB462B080E4}" type="presParOf" srcId="{742C7E15-ABA3-4B1D-90F4-32B9E582F2EC}" destId="{B6730463-2E4F-429C-9290-F76D647D6AD6}" srcOrd="15" destOrd="0" presId="urn:microsoft.com/office/officeart/2005/8/layout/cycle8"/>
    <dgm:cxn modelId="{278990AA-EED2-49C2-AC12-87A60B9CD4E8}" type="presParOf" srcId="{742C7E15-ABA3-4B1D-90F4-32B9E582F2EC}" destId="{597A7144-CA01-4B13-9DCC-EFE8BE3BD7DA}" srcOrd="16" destOrd="0" presId="urn:microsoft.com/office/officeart/2005/8/layout/cycle8"/>
    <dgm:cxn modelId="{D50CD8A8-D7C1-4AC2-86E1-796CF03DE18C}" type="presParOf" srcId="{742C7E15-ABA3-4B1D-90F4-32B9E582F2EC}" destId="{32F0784B-54BB-4BE7-BA63-F689C2835822}" srcOrd="17" destOrd="0" presId="urn:microsoft.com/office/officeart/2005/8/layout/cycle8"/>
    <dgm:cxn modelId="{3638FEFA-D01B-4794-AAF6-7B8489508AA3}" type="presParOf" srcId="{742C7E15-ABA3-4B1D-90F4-32B9E582F2EC}" destId="{75B1779F-65EA-404E-A8BC-C15CF5E108FE}" srcOrd="18" destOrd="0" presId="urn:microsoft.com/office/officeart/2005/8/layout/cycle8"/>
    <dgm:cxn modelId="{81AB7084-B888-4B3F-B3F6-249F820B2141}" type="presParOf" srcId="{742C7E15-ABA3-4B1D-90F4-32B9E582F2EC}" destId="{94E0DF21-DCDB-45BF-848E-D166369469A7}" srcOrd="19" destOrd="0" presId="urn:microsoft.com/office/officeart/2005/8/layout/cycle8"/>
    <dgm:cxn modelId="{FF87AA17-B9C5-4E71-A251-E80CA91653AA}" type="presParOf" srcId="{742C7E15-ABA3-4B1D-90F4-32B9E582F2EC}" destId="{0EACA070-8B19-485D-98A2-B610CA6D6340}" srcOrd="20" destOrd="0" presId="urn:microsoft.com/office/officeart/2005/8/layout/cycle8"/>
    <dgm:cxn modelId="{78A58454-D2BD-478D-BCB4-549EB0A49F96}" type="presParOf" srcId="{742C7E15-ABA3-4B1D-90F4-32B9E582F2EC}" destId="{BA5E1E05-34AD-4007-9564-4999C67A8667}" srcOrd="21" destOrd="0" presId="urn:microsoft.com/office/officeart/2005/8/layout/cycle8"/>
    <dgm:cxn modelId="{FD06B3F4-216A-4786-A765-2A1389B6F8C1}" type="presParOf" srcId="{742C7E15-ABA3-4B1D-90F4-32B9E582F2EC}" destId="{F60272C5-9BD4-497C-BE06-59B0F8455126}" srcOrd="22" destOrd="0" presId="urn:microsoft.com/office/officeart/2005/8/layout/cycle8"/>
    <dgm:cxn modelId="{7D9F5B96-6A0C-447A-B866-09C952302100}" type="presParOf" srcId="{742C7E15-ABA3-4B1D-90F4-32B9E582F2EC}" destId="{657E3B40-A5D3-48FC-9232-9121BCD84608}" srcOrd="23" destOrd="0" presId="urn:microsoft.com/office/officeart/2005/8/layout/cycle8"/>
    <dgm:cxn modelId="{FF3FC713-C599-4B40-8615-BBABFCA27DF8}"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solidFill>
          <a:schemeClr val="bg1"/>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700"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solidFill>
          <a:schemeClr val="tx2">
            <a:lumMod val="40000"/>
            <a:lumOff val="60000"/>
          </a:scheme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800" b="1"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custLinFactNeighborX="-5495" custLinFactNeighborY="-5839"/>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848D4C59-0F9F-4834-B0CC-6BC44995A14B}" type="presOf" srcId="{0F7DA751-187F-4A52-AE4D-E0641892AC55}" destId="{CFAF091B-C771-41D2-B7C3-793D26C8D7C9}" srcOrd="0"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80C40251-3FB9-4C1D-8523-5DC1CD0A990C}" type="presOf" srcId="{C015F883-B602-4D8B-BE82-B88215ADBEA4}" destId="{FEC4ECB7-9DDF-4A45-9364-025B0B3A3F7B}" srcOrd="1" destOrd="0" presId="urn:microsoft.com/office/officeart/2005/8/layout/cycle8"/>
    <dgm:cxn modelId="{43E4406C-6546-419D-9764-23BA3C82389D}" type="presOf" srcId="{02DD549F-E4B1-47F6-8A7C-F94044C083A2}" destId="{149E3566-6000-41A1-9894-D478E1C3F22C}" srcOrd="0" destOrd="0" presId="urn:microsoft.com/office/officeart/2005/8/layout/cycle8"/>
    <dgm:cxn modelId="{025F8908-173E-47ED-B836-0AC9543093E3}" type="presOf" srcId="{00A4644E-ABB2-4BFC-A68D-27FFFCBC76F3}" destId="{B6730463-2E4F-429C-9290-F76D647D6AD6}" srcOrd="1" destOrd="0" presId="urn:microsoft.com/office/officeart/2005/8/layout/cycle8"/>
    <dgm:cxn modelId="{90A49B36-41B6-411A-9FC2-AA0E2BD58DCC}" type="presOf" srcId="{A8213F7A-DE2D-400D-A7EB-E5D09900EEF9}" destId="{94E0DF21-DCDB-45BF-848E-D166369469A7}" srcOrd="1"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91D4177F-C4C0-4434-8F1E-AD7C0C91DF67}" type="presOf" srcId="{C015F883-B602-4D8B-BE82-B88215ADBEA4}" destId="{A097C9F0-776E-4A2E-8CDE-338B425889D0}"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E4A3E5E-BCFC-4467-AA5F-ECEEB0830894}" srcId="{817A65B2-8C47-4146-BF1F-58865746D156}" destId="{0F7DA751-187F-4A52-AE4D-E0641892AC55}" srcOrd="0" destOrd="0" parTransId="{358961BF-659B-437F-9DC8-75E64902B916}" sibTransId="{D4B5280C-8059-4EE4-9EB1-8DF1CCE7A671}"/>
    <dgm:cxn modelId="{4FFB0562-01A9-4A23-9858-DE15E9AFB7E3}" type="presOf" srcId="{0F7DA751-187F-4A52-AE4D-E0641892AC55}" destId="{57BC3A09-6972-473C-84A7-10EBEE9E21D2}" srcOrd="1" destOrd="0" presId="urn:microsoft.com/office/officeart/2005/8/layout/cycle8"/>
    <dgm:cxn modelId="{F8F4A7DA-D64F-472B-989D-83032350B198}" type="presOf" srcId="{A8213F7A-DE2D-400D-A7EB-E5D09900EEF9}" destId="{597A7144-CA01-4B13-9DCC-EFE8BE3BD7DA}" srcOrd="0" destOrd="0" presId="urn:microsoft.com/office/officeart/2005/8/layout/cycle8"/>
    <dgm:cxn modelId="{B6D9A157-DF3C-432C-9341-C28430C7DD4A}" type="presOf" srcId="{02DD549F-E4B1-47F6-8A7C-F94044C083A2}" destId="{7874BFE8-BA9C-4730-8240-51E57D8C8C5E}" srcOrd="1" destOrd="0" presId="urn:microsoft.com/office/officeart/2005/8/layout/cycle8"/>
    <dgm:cxn modelId="{76B3BC29-5E0B-44A1-BC3D-75709C746CCD}" type="presOf" srcId="{00A4644E-ABB2-4BFC-A68D-27FFFCBC76F3}" destId="{11A63ACF-5920-4E03-8A12-0F04440D2D06}" srcOrd="0" destOrd="0" presId="urn:microsoft.com/office/officeart/2005/8/layout/cycle8"/>
    <dgm:cxn modelId="{1A64C0E7-59C1-4F9E-A65F-F2FEA6BFE79F}" type="presOf" srcId="{817A65B2-8C47-4146-BF1F-58865746D156}" destId="{742C7E15-ABA3-4B1D-90F4-32B9E582F2EC}" srcOrd="0" destOrd="0" presId="urn:microsoft.com/office/officeart/2005/8/layout/cycle8"/>
    <dgm:cxn modelId="{AE599703-B9CD-4A23-BEDB-03DFACF664FA}" type="presParOf" srcId="{742C7E15-ABA3-4B1D-90F4-32B9E582F2EC}" destId="{CFAF091B-C771-41D2-B7C3-793D26C8D7C9}" srcOrd="0" destOrd="0" presId="urn:microsoft.com/office/officeart/2005/8/layout/cycle8"/>
    <dgm:cxn modelId="{44FE41C1-1A11-4A77-9C62-8691B715AE22}" type="presParOf" srcId="{742C7E15-ABA3-4B1D-90F4-32B9E582F2EC}" destId="{FCB61041-4463-480C-85D2-80A2BE6EE027}" srcOrd="1" destOrd="0" presId="urn:microsoft.com/office/officeart/2005/8/layout/cycle8"/>
    <dgm:cxn modelId="{DBC1A2EE-6E0E-4469-BD0E-CA557DD8DFBF}" type="presParOf" srcId="{742C7E15-ABA3-4B1D-90F4-32B9E582F2EC}" destId="{D17CDA58-4692-4858-BA51-F70A02674503}" srcOrd="2" destOrd="0" presId="urn:microsoft.com/office/officeart/2005/8/layout/cycle8"/>
    <dgm:cxn modelId="{BA1371ED-5FA5-429D-9D75-120BD5C8CAD3}" type="presParOf" srcId="{742C7E15-ABA3-4B1D-90F4-32B9E582F2EC}" destId="{57BC3A09-6972-473C-84A7-10EBEE9E21D2}" srcOrd="3" destOrd="0" presId="urn:microsoft.com/office/officeart/2005/8/layout/cycle8"/>
    <dgm:cxn modelId="{380777D3-64FF-4F89-8261-F2EC2268C5A3}" type="presParOf" srcId="{742C7E15-ABA3-4B1D-90F4-32B9E582F2EC}" destId="{149E3566-6000-41A1-9894-D478E1C3F22C}" srcOrd="4" destOrd="0" presId="urn:microsoft.com/office/officeart/2005/8/layout/cycle8"/>
    <dgm:cxn modelId="{DC87F5D4-FBDA-426D-BCF9-52EFE23B0DE9}" type="presParOf" srcId="{742C7E15-ABA3-4B1D-90F4-32B9E582F2EC}" destId="{31DE10F1-3507-49F7-AC03-ECED7C82A840}" srcOrd="5" destOrd="0" presId="urn:microsoft.com/office/officeart/2005/8/layout/cycle8"/>
    <dgm:cxn modelId="{115061DB-1A2A-4537-AF67-B0CF96C4C4FF}" type="presParOf" srcId="{742C7E15-ABA3-4B1D-90F4-32B9E582F2EC}" destId="{13BBDAB3-F596-4EA3-986B-19BD58EB1878}" srcOrd="6" destOrd="0" presId="urn:microsoft.com/office/officeart/2005/8/layout/cycle8"/>
    <dgm:cxn modelId="{8ED666D4-0A18-4F41-9937-FEEE67EEF5EF}" type="presParOf" srcId="{742C7E15-ABA3-4B1D-90F4-32B9E582F2EC}" destId="{7874BFE8-BA9C-4730-8240-51E57D8C8C5E}" srcOrd="7" destOrd="0" presId="urn:microsoft.com/office/officeart/2005/8/layout/cycle8"/>
    <dgm:cxn modelId="{1D118F49-E89A-40D5-949B-CAA4E857779B}" type="presParOf" srcId="{742C7E15-ABA3-4B1D-90F4-32B9E582F2EC}" destId="{A097C9F0-776E-4A2E-8CDE-338B425889D0}" srcOrd="8" destOrd="0" presId="urn:microsoft.com/office/officeart/2005/8/layout/cycle8"/>
    <dgm:cxn modelId="{5FF56E9D-3D6A-49F5-8E93-1D271A4E3880}" type="presParOf" srcId="{742C7E15-ABA3-4B1D-90F4-32B9E582F2EC}" destId="{327D843A-8C8F-427B-A0D0-8453C11D9D0D}" srcOrd="9" destOrd="0" presId="urn:microsoft.com/office/officeart/2005/8/layout/cycle8"/>
    <dgm:cxn modelId="{53EE3300-CD7E-41AB-8E10-8BD2F2BF4797}" type="presParOf" srcId="{742C7E15-ABA3-4B1D-90F4-32B9E582F2EC}" destId="{0E939541-E9E4-4DDE-AFBC-7DDDB49DB177}" srcOrd="10" destOrd="0" presId="urn:microsoft.com/office/officeart/2005/8/layout/cycle8"/>
    <dgm:cxn modelId="{BD87F0E6-7B2B-4A19-8D14-36673AA035CA}" type="presParOf" srcId="{742C7E15-ABA3-4B1D-90F4-32B9E582F2EC}" destId="{FEC4ECB7-9DDF-4A45-9364-025B0B3A3F7B}" srcOrd="11" destOrd="0" presId="urn:microsoft.com/office/officeart/2005/8/layout/cycle8"/>
    <dgm:cxn modelId="{15CA7678-DD7E-4B53-9CBD-9722E241B936}" type="presParOf" srcId="{742C7E15-ABA3-4B1D-90F4-32B9E582F2EC}" destId="{11A63ACF-5920-4E03-8A12-0F04440D2D06}" srcOrd="12" destOrd="0" presId="urn:microsoft.com/office/officeart/2005/8/layout/cycle8"/>
    <dgm:cxn modelId="{3D74A8E9-FD88-495E-B722-29F1FA91DF51}" type="presParOf" srcId="{742C7E15-ABA3-4B1D-90F4-32B9E582F2EC}" destId="{6AE78264-0110-4AF0-93C3-49DCE346B3FD}" srcOrd="13" destOrd="0" presId="urn:microsoft.com/office/officeart/2005/8/layout/cycle8"/>
    <dgm:cxn modelId="{5256912C-514E-41EC-B1C2-7791044EC279}" type="presParOf" srcId="{742C7E15-ABA3-4B1D-90F4-32B9E582F2EC}" destId="{569BA80E-0216-4B8C-A2B6-86F6F3744EED}" srcOrd="14" destOrd="0" presId="urn:microsoft.com/office/officeart/2005/8/layout/cycle8"/>
    <dgm:cxn modelId="{18D590C0-D86E-4401-BEC5-48098D771711}" type="presParOf" srcId="{742C7E15-ABA3-4B1D-90F4-32B9E582F2EC}" destId="{B6730463-2E4F-429C-9290-F76D647D6AD6}" srcOrd="15" destOrd="0" presId="urn:microsoft.com/office/officeart/2005/8/layout/cycle8"/>
    <dgm:cxn modelId="{3A01666C-B688-4489-85D7-26756547164C}" type="presParOf" srcId="{742C7E15-ABA3-4B1D-90F4-32B9E582F2EC}" destId="{597A7144-CA01-4B13-9DCC-EFE8BE3BD7DA}" srcOrd="16" destOrd="0" presId="urn:microsoft.com/office/officeart/2005/8/layout/cycle8"/>
    <dgm:cxn modelId="{E7D39078-75C7-4CAA-B55D-13B5E4C6C586}" type="presParOf" srcId="{742C7E15-ABA3-4B1D-90F4-32B9E582F2EC}" destId="{32F0784B-54BB-4BE7-BA63-F689C2835822}" srcOrd="17" destOrd="0" presId="urn:microsoft.com/office/officeart/2005/8/layout/cycle8"/>
    <dgm:cxn modelId="{96BA0E7F-8D11-4FE5-85CF-B46F54F94628}" type="presParOf" srcId="{742C7E15-ABA3-4B1D-90F4-32B9E582F2EC}" destId="{75B1779F-65EA-404E-A8BC-C15CF5E108FE}" srcOrd="18" destOrd="0" presId="urn:microsoft.com/office/officeart/2005/8/layout/cycle8"/>
    <dgm:cxn modelId="{AE8510B3-6476-49D8-A01C-32BAFCA5E022}" type="presParOf" srcId="{742C7E15-ABA3-4B1D-90F4-32B9E582F2EC}" destId="{94E0DF21-DCDB-45BF-848E-D166369469A7}" srcOrd="19" destOrd="0" presId="urn:microsoft.com/office/officeart/2005/8/layout/cycle8"/>
    <dgm:cxn modelId="{4FE900BD-7465-4809-8F41-46ABD0103CD1}" type="presParOf" srcId="{742C7E15-ABA3-4B1D-90F4-32B9E582F2EC}" destId="{0EACA070-8B19-485D-98A2-B610CA6D6340}" srcOrd="20" destOrd="0" presId="urn:microsoft.com/office/officeart/2005/8/layout/cycle8"/>
    <dgm:cxn modelId="{A25D4619-81D5-4BCE-8F0F-7F23C5CA2522}" type="presParOf" srcId="{742C7E15-ABA3-4B1D-90F4-32B9E582F2EC}" destId="{BA5E1E05-34AD-4007-9564-4999C67A8667}" srcOrd="21" destOrd="0" presId="urn:microsoft.com/office/officeart/2005/8/layout/cycle8"/>
    <dgm:cxn modelId="{2755213D-D1F9-4BA4-B531-E5E13169FA64}" type="presParOf" srcId="{742C7E15-ABA3-4B1D-90F4-32B9E582F2EC}" destId="{F60272C5-9BD4-497C-BE06-59B0F8455126}" srcOrd="22" destOrd="0" presId="urn:microsoft.com/office/officeart/2005/8/layout/cycle8"/>
    <dgm:cxn modelId="{68DC9475-8CAE-49AE-AB3D-7E91CDC54AA3}" type="presParOf" srcId="{742C7E15-ABA3-4B1D-90F4-32B9E582F2EC}" destId="{657E3B40-A5D3-48FC-9232-9121BCD84608}" srcOrd="23" destOrd="0" presId="urn:microsoft.com/office/officeart/2005/8/layout/cycle8"/>
    <dgm:cxn modelId="{83041E32-9FF4-4AF6-97A0-00F6FDDD8B02}"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549120" y="47220"/>
          <a:ext cx="2163709" cy="2129866"/>
        </a:xfrm>
        <a:prstGeom prst="pie">
          <a:avLst>
            <a:gd name="adj1" fmla="val 16200000"/>
            <a:gd name="adj2" fmla="val 20520000"/>
          </a:avLst>
        </a:prstGeom>
        <a:solidFill>
          <a:srgbClr val="4F81BD">
            <a:lumMod val="60000"/>
            <a:lumOff val="40000"/>
          </a:srgb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b="1" kern="1200" baseline="0">
              <a:solidFill>
                <a:sysClr val="windowText" lastClr="000000">
                  <a:hueOff val="0"/>
                  <a:satOff val="0"/>
                  <a:lumOff val="0"/>
                  <a:alphaOff val="0"/>
                </a:sysClr>
              </a:solidFill>
              <a:latin typeface="Calibri"/>
              <a:ea typeface="+mn-ea"/>
              <a:cs typeface="+mn-cs"/>
            </a:rPr>
            <a:t>Live among God's faithful people</a:t>
          </a:r>
        </a:p>
      </dsp:txBody>
      <dsp:txXfrm>
        <a:off x="1779706" y="472078"/>
        <a:ext cx="491778" cy="322723"/>
      </dsp:txXfrm>
    </dsp:sp>
    <dsp:sp modelId="{149E3566-6000-41A1-9894-D478E1C3F22C}">
      <dsp:nvSpPr>
        <dsp:cNvPr id="0" name=""/>
        <dsp:cNvSpPr/>
      </dsp:nvSpPr>
      <dsp:spPr>
        <a:xfrm>
          <a:off x="496526" y="213747"/>
          <a:ext cx="2129866" cy="2129866"/>
        </a:xfrm>
        <a:prstGeom prst="pie">
          <a:avLst>
            <a:gd name="adj1" fmla="val 20520000"/>
            <a:gd name="adj2" fmla="val 3240000"/>
          </a:avLst>
        </a:pr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1961093" y="1261158"/>
        <a:ext cx="448226" cy="358581"/>
      </dsp:txXfrm>
    </dsp:sp>
    <dsp:sp modelId="{A097C9F0-776E-4A2E-8CDE-338B425889D0}">
      <dsp:nvSpPr>
        <dsp:cNvPr id="0" name=""/>
        <dsp:cNvSpPr/>
      </dsp:nvSpPr>
      <dsp: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Proclaim the good news of God in word &amp; deed</a:t>
          </a:r>
        </a:p>
      </dsp:txBody>
      <dsp:txXfrm>
        <a:off x="1298135" y="1826406"/>
        <a:ext cx="430297" cy="394440"/>
      </dsp:txXfrm>
    </dsp:sp>
    <dsp:sp modelId="{11A63ACF-5920-4E03-8A12-0F04440D2D06}">
      <dsp:nvSpPr>
        <dsp:cNvPr id="0" name=""/>
        <dsp:cNvSpPr/>
      </dsp:nvSpPr>
      <dsp: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651680" y="1261246"/>
        <a:ext cx="430024" cy="356781"/>
      </dsp:txXfrm>
    </dsp:sp>
    <dsp:sp modelId="{597A7144-CA01-4B13-9DCC-EFE8BE3BD7DA}">
      <dsp:nvSpPr>
        <dsp:cNvPr id="0" name=""/>
        <dsp:cNvSpPr/>
      </dsp:nvSpPr>
      <dsp:spPr>
        <a:xfrm>
          <a:off x="418431" y="156950"/>
          <a:ext cx="2129866" cy="2129866"/>
        </a:xfrm>
        <a:prstGeom prst="pie">
          <a:avLst>
            <a:gd name="adj1" fmla="val 1188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852875" y="581809"/>
        <a:ext cx="484085" cy="322723"/>
      </dsp:txXfrm>
    </dsp:sp>
    <dsp:sp modelId="{0EACA070-8B19-485D-98A2-B610CA6D6340}">
      <dsp:nvSpPr>
        <dsp:cNvPr id="0" name=""/>
        <dsp:cNvSpPr/>
      </dsp:nvSpPr>
      <dsp:spPr>
        <a:xfrm>
          <a:off x="433803" y="-84628"/>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364825" y="8187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286683" y="25101"/>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461349" y="156950"/>
          <a:ext cx="2163709" cy="2129866"/>
        </a:xfrm>
        <a:prstGeom prst="pie">
          <a:avLst>
            <a:gd name="adj1" fmla="val 16200000"/>
            <a:gd name="adj2" fmla="val 20520000"/>
          </a:avLst>
        </a:pr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Live among God's faithful people</a:t>
          </a:r>
        </a:p>
      </dsp:txBody>
      <dsp:txXfrm>
        <a:off x="1590084" y="514971"/>
        <a:ext cx="695478" cy="456399"/>
      </dsp:txXfrm>
    </dsp:sp>
    <dsp:sp modelId="{149E3566-6000-41A1-9894-D478E1C3F22C}">
      <dsp:nvSpPr>
        <dsp:cNvPr id="0" name=""/>
        <dsp:cNvSpPr/>
      </dsp:nvSpPr>
      <dsp:spPr>
        <a:xfrm>
          <a:off x="701356" y="324777"/>
          <a:ext cx="2129866" cy="2129866"/>
        </a:xfrm>
        <a:prstGeom prst="pie">
          <a:avLst>
            <a:gd name="adj1" fmla="val 20520000"/>
            <a:gd name="adj2" fmla="val 3240000"/>
          </a:avLst>
        </a:prstGeom>
        <a:solidFill>
          <a:schemeClr val="tx2">
            <a:lumMod val="40000"/>
            <a:lumOff val="60000"/>
          </a:scheme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b="1"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2073091" y="1297923"/>
        <a:ext cx="633888" cy="507111"/>
      </dsp:txXfrm>
    </dsp:sp>
    <dsp:sp modelId="{A097C9F0-776E-4A2E-8CDE-338B425889D0}">
      <dsp:nvSpPr>
        <dsp:cNvPr id="0" name=""/>
        <dsp:cNvSpPr/>
      </dsp:nvSpPr>
      <dsp: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Proclaim the good news of God in word &amp; deed</a:t>
          </a:r>
        </a:p>
      </dsp:txBody>
      <dsp:txXfrm>
        <a:off x="1209017" y="1744715"/>
        <a:ext cx="608533" cy="557822"/>
      </dsp:txXfrm>
    </dsp:sp>
    <dsp:sp modelId="{11A63ACF-5920-4E03-8A12-0F04440D2D06}">
      <dsp:nvSpPr>
        <dsp:cNvPr id="0" name=""/>
        <dsp:cNvSpPr/>
      </dsp:nvSpPr>
      <dsp: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562619" y="1187354"/>
        <a:ext cx="608146" cy="504565"/>
      </dsp:txXfrm>
    </dsp:sp>
    <dsp:sp modelId="{597A7144-CA01-4B13-9DCC-EFE8BE3BD7DA}">
      <dsp:nvSpPr>
        <dsp:cNvPr id="0" name=""/>
        <dsp:cNvSpPr/>
      </dsp:nvSpPr>
      <dsp:spPr>
        <a:xfrm>
          <a:off x="418431" y="156950"/>
          <a:ext cx="2129866" cy="2129866"/>
        </a:xfrm>
        <a:prstGeom prst="pie">
          <a:avLst>
            <a:gd name="adj1" fmla="val 1188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752618" y="514971"/>
        <a:ext cx="684599" cy="456399"/>
      </dsp:txXfrm>
    </dsp:sp>
    <dsp:sp modelId="{0EACA070-8B19-485D-98A2-B610CA6D6340}">
      <dsp:nvSpPr>
        <dsp:cNvPr id="0" name=""/>
        <dsp:cNvSpPr/>
      </dsp:nvSpPr>
      <dsp:spPr>
        <a:xfrm>
          <a:off x="346031" y="25101"/>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569654" y="19290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286683" y="25101"/>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461349" y="156950"/>
          <a:ext cx="2163709" cy="2129866"/>
        </a:xfrm>
        <a:prstGeom prst="pie">
          <a:avLst>
            <a:gd name="adj1" fmla="val 16200000"/>
            <a:gd name="adj2" fmla="val 20520000"/>
          </a:avLst>
        </a:pr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Live among God's faithful people</a:t>
          </a:r>
        </a:p>
      </dsp:txBody>
      <dsp:txXfrm>
        <a:off x="1590084" y="514971"/>
        <a:ext cx="695478" cy="456399"/>
      </dsp:txXfrm>
    </dsp:sp>
    <dsp:sp modelId="{149E3566-6000-41A1-9894-D478E1C3F22C}">
      <dsp:nvSpPr>
        <dsp:cNvPr id="0" name=""/>
        <dsp:cNvSpPr/>
      </dsp:nvSpPr>
      <dsp:spPr>
        <a:xfrm>
          <a:off x="496526" y="213747"/>
          <a:ext cx="2129866" cy="2129866"/>
        </a:xfrm>
        <a:prstGeom prst="pie">
          <a:avLst>
            <a:gd name="adj1" fmla="val 20520000"/>
            <a:gd name="adj2" fmla="val 3240000"/>
          </a:avLst>
        </a:pr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1868262" y="1186893"/>
        <a:ext cx="633888" cy="507111"/>
      </dsp:txXfrm>
    </dsp:sp>
    <dsp:sp modelId="{A097C9F0-776E-4A2E-8CDE-338B425889D0}">
      <dsp:nvSpPr>
        <dsp:cNvPr id="0" name=""/>
        <dsp:cNvSpPr/>
      </dsp:nvSpPr>
      <dsp:spPr>
        <a:xfrm>
          <a:off x="448351" y="490136"/>
          <a:ext cx="2129866" cy="2129866"/>
        </a:xfrm>
        <a:prstGeom prst="pie">
          <a:avLst>
            <a:gd name="adj1" fmla="val 3240000"/>
            <a:gd name="adj2" fmla="val 7560000"/>
          </a:avLst>
        </a:prstGeom>
        <a:solidFill>
          <a:schemeClr val="tx2">
            <a:lumMod val="40000"/>
            <a:lumOff val="60000"/>
          </a:scheme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a:ea typeface="+mn-ea"/>
              <a:cs typeface="+mn-cs"/>
            </a:rPr>
            <a:t>Proclaim the good news of God in word &amp; deed</a:t>
          </a:r>
        </a:p>
      </dsp:txBody>
      <dsp:txXfrm>
        <a:off x="1209017" y="1986114"/>
        <a:ext cx="608533" cy="557822"/>
      </dsp:txXfrm>
    </dsp:sp>
    <dsp:sp modelId="{11A63ACF-5920-4E03-8A12-0F04440D2D06}">
      <dsp:nvSpPr>
        <dsp:cNvPr id="0" name=""/>
        <dsp:cNvSpPr/>
      </dsp:nvSpPr>
      <dsp: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562619" y="1187354"/>
        <a:ext cx="608146" cy="504565"/>
      </dsp:txXfrm>
    </dsp:sp>
    <dsp:sp modelId="{597A7144-CA01-4B13-9DCC-EFE8BE3BD7DA}">
      <dsp:nvSpPr>
        <dsp:cNvPr id="0" name=""/>
        <dsp:cNvSpPr/>
      </dsp:nvSpPr>
      <dsp:spPr>
        <a:xfrm>
          <a:off x="418431" y="156950"/>
          <a:ext cx="2129866" cy="2129866"/>
        </a:xfrm>
        <a:prstGeom prst="pie">
          <a:avLst>
            <a:gd name="adj1" fmla="val 1188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752618" y="514971"/>
        <a:ext cx="684599" cy="456399"/>
      </dsp:txXfrm>
    </dsp:sp>
    <dsp:sp modelId="{0EACA070-8B19-485D-98A2-B610CA6D6340}">
      <dsp:nvSpPr>
        <dsp:cNvPr id="0" name=""/>
        <dsp:cNvSpPr/>
      </dsp:nvSpPr>
      <dsp:spPr>
        <a:xfrm>
          <a:off x="346031" y="25101"/>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364825" y="8187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358376"/>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286683" y="25101"/>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461349" y="156950"/>
          <a:ext cx="2163709" cy="2129866"/>
        </a:xfrm>
        <a:prstGeom prst="pie">
          <a:avLst>
            <a:gd name="adj1" fmla="val 16200000"/>
            <a:gd name="adj2" fmla="val 20520000"/>
          </a:avLst>
        </a:prstGeom>
        <a:solidFill>
          <a:schemeClr val="bg1"/>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Live among God's faithful people</a:t>
          </a:r>
        </a:p>
      </dsp:txBody>
      <dsp:txXfrm>
        <a:off x="1590084" y="514971"/>
        <a:ext cx="695478" cy="456399"/>
      </dsp:txXfrm>
    </dsp:sp>
    <dsp:sp modelId="{149E3566-6000-41A1-9894-D478E1C3F22C}">
      <dsp:nvSpPr>
        <dsp:cNvPr id="0" name=""/>
        <dsp:cNvSpPr/>
      </dsp:nvSpPr>
      <dsp:spPr>
        <a:xfrm>
          <a:off x="496526" y="213747"/>
          <a:ext cx="2129866" cy="2129866"/>
        </a:xfrm>
        <a:prstGeom prst="pie">
          <a:avLst>
            <a:gd name="adj1" fmla="val 20520000"/>
            <a:gd name="adj2" fmla="val 3240000"/>
          </a:avLst>
        </a:pr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1868262" y="1186893"/>
        <a:ext cx="633888" cy="507111"/>
      </dsp:txXfrm>
    </dsp:sp>
    <dsp:sp modelId="{A097C9F0-776E-4A2E-8CDE-338B425889D0}">
      <dsp:nvSpPr>
        <dsp:cNvPr id="0" name=""/>
        <dsp:cNvSpPr/>
      </dsp:nvSpPr>
      <dsp: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Proclaim the good news of God in word &amp; deed</a:t>
          </a:r>
        </a:p>
      </dsp:txBody>
      <dsp:txXfrm>
        <a:off x="1209017" y="1744715"/>
        <a:ext cx="608533" cy="557822"/>
      </dsp:txXfrm>
    </dsp:sp>
    <dsp:sp modelId="{11A63ACF-5920-4E03-8A12-0F04440D2D06}">
      <dsp:nvSpPr>
        <dsp:cNvPr id="0" name=""/>
        <dsp:cNvSpPr/>
      </dsp:nvSpPr>
      <dsp:spPr>
        <a:xfrm>
          <a:off x="297122" y="262989"/>
          <a:ext cx="2043372" cy="2119174"/>
        </a:xfrm>
        <a:prstGeom prst="pie">
          <a:avLst>
            <a:gd name="adj1" fmla="val 7560000"/>
            <a:gd name="adj2" fmla="val 11880000"/>
          </a:avLst>
        </a:prstGeom>
        <a:solidFill>
          <a:schemeClr val="tx2">
            <a:lumMod val="40000"/>
            <a:lumOff val="60000"/>
          </a:scheme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800" b="1"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416319" y="1231250"/>
        <a:ext cx="608146" cy="504565"/>
      </dsp:txXfrm>
    </dsp:sp>
    <dsp:sp modelId="{597A7144-CA01-4B13-9DCC-EFE8BE3BD7DA}">
      <dsp:nvSpPr>
        <dsp:cNvPr id="0" name=""/>
        <dsp:cNvSpPr/>
      </dsp:nvSpPr>
      <dsp:spPr>
        <a:xfrm>
          <a:off x="418431" y="156950"/>
          <a:ext cx="2129866" cy="2129866"/>
        </a:xfrm>
        <a:prstGeom prst="pie">
          <a:avLst>
            <a:gd name="adj1" fmla="val 11880000"/>
            <a:gd name="adj2" fmla="val 16200000"/>
          </a:avLst>
        </a:prstGeom>
        <a:solidFill>
          <a:schemeClr val="bg1"/>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752618" y="514971"/>
        <a:ext cx="684599" cy="456399"/>
      </dsp:txXfrm>
    </dsp:sp>
    <dsp:sp modelId="{0EACA070-8B19-485D-98A2-B610CA6D6340}">
      <dsp:nvSpPr>
        <dsp:cNvPr id="0" name=""/>
        <dsp:cNvSpPr/>
      </dsp:nvSpPr>
      <dsp:spPr>
        <a:xfrm>
          <a:off x="346031" y="25101"/>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364825" y="8187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122580" y="125866"/>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286683" y="25101"/>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461349" y="156950"/>
          <a:ext cx="2163709" cy="2129866"/>
        </a:xfrm>
        <a:prstGeom prst="pie">
          <a:avLst>
            <a:gd name="adj1" fmla="val 16200000"/>
            <a:gd name="adj2" fmla="val 20520000"/>
          </a:avLst>
        </a:prstGeom>
        <a:solidFill>
          <a:schemeClr val="bg1"/>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Live among God's faithful people</a:t>
          </a:r>
        </a:p>
      </dsp:txBody>
      <dsp:txXfrm>
        <a:off x="1590084" y="514971"/>
        <a:ext cx="695478" cy="456399"/>
      </dsp:txXfrm>
    </dsp:sp>
    <dsp:sp modelId="{149E3566-6000-41A1-9894-D478E1C3F22C}">
      <dsp:nvSpPr>
        <dsp:cNvPr id="0" name=""/>
        <dsp:cNvSpPr/>
      </dsp:nvSpPr>
      <dsp:spPr>
        <a:xfrm>
          <a:off x="496526" y="213747"/>
          <a:ext cx="2129866" cy="2129866"/>
        </a:xfrm>
        <a:prstGeom prst="pie">
          <a:avLst>
            <a:gd name="adj1" fmla="val 20520000"/>
            <a:gd name="adj2" fmla="val 3240000"/>
          </a:avLst>
        </a:pr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1868262" y="1186893"/>
        <a:ext cx="633888" cy="507111"/>
      </dsp:txXfrm>
    </dsp:sp>
    <dsp:sp modelId="{A097C9F0-776E-4A2E-8CDE-338B425889D0}">
      <dsp:nvSpPr>
        <dsp:cNvPr id="0" name=""/>
        <dsp:cNvSpPr/>
      </dsp:nvSpPr>
      <dsp: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Proclaim the good news of God in word &amp; deed</a:t>
          </a:r>
        </a:p>
      </dsp:txBody>
      <dsp:txXfrm>
        <a:off x="1209017" y="1744715"/>
        <a:ext cx="608533" cy="557822"/>
      </dsp:txXfrm>
    </dsp:sp>
    <dsp:sp modelId="{11A63ACF-5920-4E03-8A12-0F04440D2D06}">
      <dsp:nvSpPr>
        <dsp:cNvPr id="0" name=""/>
        <dsp:cNvSpPr/>
      </dsp:nvSpPr>
      <dsp: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562619" y="1187354"/>
        <a:ext cx="608146" cy="504565"/>
      </dsp:txXfrm>
    </dsp:sp>
    <dsp:sp modelId="{597A7144-CA01-4B13-9DCC-EFE8BE3BD7DA}">
      <dsp:nvSpPr>
        <dsp:cNvPr id="0" name=""/>
        <dsp:cNvSpPr/>
      </dsp:nvSpPr>
      <dsp:spPr>
        <a:xfrm>
          <a:off x="301395" y="32587"/>
          <a:ext cx="2129866" cy="2129866"/>
        </a:xfrm>
        <a:prstGeom prst="pie">
          <a:avLst>
            <a:gd name="adj1" fmla="val 11880000"/>
            <a:gd name="adj2" fmla="val 16200000"/>
          </a:avLst>
        </a:prstGeom>
        <a:solidFill>
          <a:schemeClr val="tx2">
            <a:lumMod val="40000"/>
            <a:lumOff val="60000"/>
          </a:scheme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635581" y="390608"/>
        <a:ext cx="684599" cy="456399"/>
      </dsp:txXfrm>
    </dsp:sp>
    <dsp:sp modelId="{0EACA070-8B19-485D-98A2-B610CA6D6340}">
      <dsp:nvSpPr>
        <dsp:cNvPr id="0" name=""/>
        <dsp:cNvSpPr/>
      </dsp:nvSpPr>
      <dsp:spPr>
        <a:xfrm>
          <a:off x="346031" y="25101"/>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364825" y="8187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169647" y="-99260"/>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455</Value>
      <Value>233</Value>
      <Value>231</Value>
      <Value>5</Value>
      <Value>89</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4D3JZ2TK2AEZ-1706065743-61871</_dlc_DocId>
    <_dlc_DocIdUrl xmlns="443b974f-4cf2-4f2b-8081-287a5ea837dc">
      <Url>https://elcacwo.sharepoint.com/sites/ITStaff/_layouts/15/DocIdRedir.aspx?ID=4D3JZ2TK2AEZ-1706065743-61871</Url>
      <Description>4D3JZ2TK2AEZ-1706065743-61871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Exclude_x0020_Resource_x0020_From_x0020_Search xmlns="d087f69f-f3c5-4cc5-af88-9bcec61be179">false</Exclude_x0020_Resource_x0020_From_x0020_Search>
    <TaxCatchAll xmlns="8a140621-1a49-429d-a76a-0b4eaceb60d3">
      <Value>14</Value>
      <Value>455</Value>
      <Value>233</Value>
      <Value>231</Value>
      <Value>5</Value>
      <Value>89</Value>
      <Value>19</Value>
    </TaxCatchAll>
    <Resource_x0020_Never_x0020_Expires xmlns="8a140621-1a49-429d-a76a-0b4eaceb60d3">true</Resource_x0020_Never_x0020_Expires>
    <Resource_x0020_Description xmlns="d087f69f-f3c5-4cc5-af88-9bcec61be179"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5A840F-5253-44CC-BB43-B8CD14AB11F9}"/>
</file>

<file path=customXml/itemProps2.xml><?xml version="1.0" encoding="utf-8"?>
<ds:datastoreItem xmlns:ds="http://schemas.openxmlformats.org/officeDocument/2006/customXml" ds:itemID="{DC47C8F6-AA77-4292-994D-6FEF3504BCAC}"/>
</file>

<file path=customXml/itemProps3.xml><?xml version="1.0" encoding="utf-8"?>
<ds:datastoreItem xmlns:ds="http://schemas.openxmlformats.org/officeDocument/2006/customXml" ds:itemID="{C851B984-FE75-4A91-ADDD-76CF3F2B987B}"/>
</file>

<file path=customXml/itemProps4.xml><?xml version="1.0" encoding="utf-8"?>
<ds:datastoreItem xmlns:ds="http://schemas.openxmlformats.org/officeDocument/2006/customXml" ds:itemID="{DC47C8F6-AA77-4292-994D-6FEF3504BCAC}"/>
</file>

<file path=customXml/itemProps5.xml><?xml version="1.0" encoding="utf-8"?>
<ds:datastoreItem xmlns:ds="http://schemas.openxmlformats.org/officeDocument/2006/customXml" ds:itemID="{982F4D24-5970-4689-8E35-B134A98AE533}"/>
</file>

<file path=docProps/app.xml><?xml version="1.0" encoding="utf-8"?>
<Properties xmlns="http://schemas.openxmlformats.org/officeDocument/2006/extended-properties" xmlns:vt="http://schemas.openxmlformats.org/officeDocument/2006/docPropsVTypes">
  <Template>Normal.dotm</Template>
  <TotalTime>21</TotalTime>
  <Pages>8</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Living_Our_Baptism_Implementation_Guide.docx</dc:title>
  <cp:revision>6</cp:revision>
  <cp:lastPrinted>2016-01-27T02:35:00Z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English|2a561fb9-8cee-4c70-9ce6-5f63a2094213</vt:lpwstr>
  </property>
  <property fmtid="{D5CDD505-2E9C-101B-9397-08002B2CF9AE}" pid="3" name="b8cf5103550044b6adff90de73dcc70d">
    <vt:lpwstr>Living Our Baptism|d20d9c70-dd98-4445-8b69-eaa119ed5ed1</vt:lpwstr>
  </property>
  <property fmtid="{D5CDD505-2E9C-101B-9397-08002B2CF9AE}" pid="4" name="p0eec0248d09446db2b674e7726de702">
    <vt:lpwstr>Faith|c54059e8-fe50-4ec6-bf9f-35a8cc25efc7;Faith Practices|699a2a0e-cea7-4c12-a5a2-78112c28ce71</vt:lpwstr>
  </property>
  <property fmtid="{D5CDD505-2E9C-101B-9397-08002B2CF9AE}" pid="5" name="_dlc_policyId">
    <vt:lpwstr/>
  </property>
  <property fmtid="{D5CDD505-2E9C-101B-9397-08002B2CF9AE}" pid="6" name="dbcb669f85a94c79882e4591e49db382">
    <vt:lpwstr>Faith Practices|7aaaaab5-91cb-4e5b-a280-a061e2f26320</vt:lpwstr>
  </property>
  <property fmtid="{D5CDD505-2E9C-101B-9397-08002B2CF9AE}" pid="7" name="WorkflowChangePath">
    <vt:lpwstr>32a077e0-ba6a-407a-9a7a-918258ea8736,4;32a077e0-ba6a-407a-9a7a-918258ea8736,9;32a077e0-ba6a-407a-9a7a-918258ea8736,12;32a077e0-ba6a-407a-9a7a-918258ea8736,15;</vt:lpwstr>
  </property>
  <property fmtid="{D5CDD505-2E9C-101B-9397-08002B2CF9AE}" pid="8" name="ContentTypeId">
    <vt:lpwstr>0x010100B534DF4E09249B449DB0A5AAD152C9A0</vt:lpwstr>
  </property>
  <property fmtid="{D5CDD505-2E9C-101B-9397-08002B2CF9AE}" pid="9" name="f4e18a6ced514bde9eff9825603cfd24">
    <vt:lpwstr>Rostered Leader|56169c40-0831-4ea5-a38d-f239aac3518f;Member|a0e929f6-0728-46ab-beb4-b4e20508ce60</vt:lpwstr>
  </property>
  <property fmtid="{D5CDD505-2E9C-101B-9397-08002B2CF9AE}" pid="10" name="Resource Language">
    <vt:lpwstr>5;#English|2a561fb9-8cee-4c70-9ce6-5f63a2094213</vt:lpwstr>
  </property>
  <property fmtid="{D5CDD505-2E9C-101B-9397-08002B2CF9AE}" pid="11" name="Resource Category">
    <vt:lpwstr>231;#Faith Practices|7aaaaab5-91cb-4e5b-a280-a061e2f26320</vt:lpwstr>
  </property>
  <property fmtid="{D5CDD505-2E9C-101B-9397-08002B2CF9AE}" pid="12" name="Resource Primary Audience">
    <vt:lpwstr>14;#Rostered Leader|56169c40-0831-4ea5-a38d-f239aac3518f;#19;#Member|a0e929f6-0728-46ab-beb4-b4e20508ce60</vt:lpwstr>
  </property>
  <property fmtid="{D5CDD505-2E9C-101B-9397-08002B2CF9AE}" pid="13" name="ItemRetentionFormula">
    <vt:lpwstr/>
  </property>
  <property fmtid="{D5CDD505-2E9C-101B-9397-08002B2CF9AE}" pid="14" name="Resource Interests">
    <vt:lpwstr>89;#Faith|c54059e8-fe50-4ec6-bf9f-35a8cc25efc7;#233;#Faith Practices|699a2a0e-cea7-4c12-a5a2-78112c28ce71</vt:lpwstr>
  </property>
  <property fmtid="{D5CDD505-2E9C-101B-9397-08002B2CF9AE}" pid="15" name="Resource Subcategory">
    <vt:lpwstr>455;#Living Our Baptism|d20d9c70-dd98-4445-8b69-eaa119ed5ed1</vt:lpwstr>
  </property>
  <property fmtid="{D5CDD505-2E9C-101B-9397-08002B2CF9AE}" pid="16" name="Metrics File with Extension">
    <vt:lpwstr>1926</vt:lpwstr>
  </property>
  <property fmtid="{D5CDD505-2E9C-101B-9397-08002B2CF9AE}" pid="17" name="_dlc_DocIdItemGuid">
    <vt:lpwstr>bef8c598-12ff-431a-bbc6-7f8f34be34a9</vt:lpwstr>
  </property>
</Properties>
</file>