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diagrams/colors1.xml" ContentType="application/vnd.openxmlformats-officedocument.drawingml.diagramColors+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933" w:rsidRPr="00365663" w:rsidRDefault="00C66B53" w:rsidP="00852F04">
      <w:pPr>
        <w:tabs>
          <w:tab w:val="left" w:pos="2968"/>
        </w:tabs>
        <w:rPr>
          <w:b/>
          <w:color w:val="000000" w:themeColor="text1"/>
          <w:sz w:val="28"/>
          <w:szCs w:val="28"/>
        </w:rPr>
      </w:pPr>
      <w:r w:rsidRPr="00365663">
        <w:rPr>
          <w:noProof/>
          <w:color w:val="000000" w:themeColor="text1"/>
        </w:rPr>
        <w:drawing>
          <wp:anchor distT="0" distB="0" distL="114300" distR="114300" simplePos="0" relativeHeight="251668480" behindDoc="1" locked="0" layoutInCell="1" allowOverlap="1" wp14:anchorId="1C5C9859" wp14:editId="274D4256">
            <wp:simplePos x="0" y="0"/>
            <wp:positionH relativeFrom="column">
              <wp:posOffset>-1059180</wp:posOffset>
            </wp:positionH>
            <wp:positionV relativeFrom="paragraph">
              <wp:posOffset>-1089660</wp:posOffset>
            </wp:positionV>
            <wp:extent cx="5943600" cy="7693025"/>
            <wp:effectExtent l="0" t="0" r="0" b="3175"/>
            <wp:wrapNone/>
            <wp:docPr id="5" name="Picture 5"/>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extLst>
                        <a:ext uri="{28A0092B-C50C-407E-A947-70E740481C1C}">
                          <a14:useLocalDpi xmlns:a14="http://schemas.microsoft.com/office/drawing/2010/main" val="0"/>
                        </a:ext>
                      </a:extLst>
                    </a:blip>
                    <a:stretch>
                      <a:fillRect/>
                    </a:stretch>
                  </pic:blipFill>
                  <pic:spPr>
                    <a:xfrm>
                      <a:off x="0" y="0"/>
                      <a:ext cx="5943600" cy="7693025"/>
                    </a:xfrm>
                    <a:prstGeom prst="rect">
                      <a:avLst/>
                    </a:prstGeom>
                  </pic:spPr>
                </pic:pic>
              </a:graphicData>
            </a:graphic>
          </wp:anchor>
        </w:drawing>
      </w:r>
      <w:r w:rsidR="00852F04" w:rsidRPr="00365663">
        <w:rPr>
          <w:b/>
          <w:color w:val="000000" w:themeColor="text1"/>
          <w:sz w:val="28"/>
          <w:szCs w:val="28"/>
        </w:rPr>
        <w:tab/>
      </w:r>
    </w:p>
    <w:p w:rsidR="00427ED9" w:rsidRDefault="00427ED9" w:rsidP="000653BA">
      <w:pPr>
        <w:spacing w:after="0" w:line="240" w:lineRule="auto"/>
        <w:contextualSpacing/>
        <w:jc w:val="center"/>
        <w:rPr>
          <w:rFonts w:cs="Deca Serif"/>
          <w:b/>
          <w:color w:val="000000"/>
          <w:sz w:val="32"/>
          <w:szCs w:val="32"/>
        </w:rPr>
      </w:pPr>
    </w:p>
    <w:p w:rsidR="000653BA" w:rsidRDefault="000653BA" w:rsidP="000653BA">
      <w:pPr>
        <w:spacing w:after="0" w:line="240" w:lineRule="auto"/>
        <w:contextualSpacing/>
        <w:jc w:val="center"/>
        <w:rPr>
          <w:rFonts w:cs="Deca Serif"/>
          <w:b/>
          <w:color w:val="000000"/>
          <w:sz w:val="32"/>
          <w:szCs w:val="32"/>
        </w:rPr>
      </w:pPr>
      <w:bookmarkStart w:id="0" w:name="_GoBack"/>
      <w:bookmarkEnd w:id="0"/>
      <w:r>
        <w:rPr>
          <w:rFonts w:cs="Deca Serif"/>
          <w:b/>
          <w:color w:val="000000"/>
          <w:sz w:val="32"/>
          <w:szCs w:val="32"/>
        </w:rPr>
        <w:t xml:space="preserve">Fruit of the Spirit </w:t>
      </w:r>
    </w:p>
    <w:p w:rsidR="008E6D20" w:rsidRDefault="008E6D20" w:rsidP="008E6D20">
      <w:pPr>
        <w:spacing w:after="0" w:line="240" w:lineRule="auto"/>
        <w:contextualSpacing/>
        <w:jc w:val="center"/>
        <w:rPr>
          <w:rFonts w:cs="Deca Serif"/>
          <w:b/>
          <w:color w:val="000000"/>
          <w:sz w:val="32"/>
          <w:szCs w:val="32"/>
        </w:rPr>
      </w:pPr>
    </w:p>
    <w:p w:rsidR="008E6D20" w:rsidRDefault="000653BA" w:rsidP="00184865">
      <w:pPr>
        <w:spacing w:after="0" w:line="240" w:lineRule="auto"/>
        <w:jc w:val="both"/>
        <w:rPr>
          <w:rFonts w:ascii="Calibri" w:eastAsia="+mn-ea" w:hAnsi="Calibri" w:cs="+mn-cs"/>
          <w:b/>
          <w:bCs/>
          <w:color w:val="000000"/>
          <w:sz w:val="28"/>
          <w:szCs w:val="28"/>
        </w:rPr>
      </w:pPr>
      <w:r>
        <w:rPr>
          <w:rFonts w:ascii="Calibri" w:eastAsia="+mn-ea" w:hAnsi="Calibri" w:cs="+mn-cs"/>
          <w:b/>
          <w:bCs/>
          <w:color w:val="000000"/>
          <w:sz w:val="28"/>
          <w:szCs w:val="28"/>
        </w:rPr>
        <w:t xml:space="preserve">Hear the word of God </w:t>
      </w:r>
      <w:r w:rsidR="005B1D55" w:rsidRPr="005B1D55">
        <w:rPr>
          <w:rFonts w:ascii="Calibri" w:eastAsia="+mn-ea" w:hAnsi="Calibri" w:cs="+mn-cs"/>
          <w:bCs/>
          <w:i/>
          <w:color w:val="000000"/>
        </w:rPr>
        <w:t>(See Handout #1)</w:t>
      </w:r>
    </w:p>
    <w:p w:rsidR="000653BA" w:rsidRDefault="000653BA" w:rsidP="00184865">
      <w:pPr>
        <w:spacing w:after="0" w:line="240" w:lineRule="auto"/>
        <w:jc w:val="both"/>
        <w:rPr>
          <w:rFonts w:ascii="Calibri" w:eastAsia="+mn-ea" w:hAnsi="Calibri" w:cs="+mn-cs"/>
          <w:bCs/>
          <w:color w:val="000000"/>
        </w:rPr>
      </w:pPr>
      <w:r>
        <w:rPr>
          <w:rFonts w:ascii="Calibri" w:eastAsia="+mn-ea" w:hAnsi="Calibri" w:cs="+mn-cs"/>
          <w:bCs/>
          <w:color w:val="000000"/>
        </w:rPr>
        <w:t>“For freedom Christ has set us free.” Galatians 5:1 (NRSV)</w:t>
      </w:r>
    </w:p>
    <w:p w:rsidR="000653BA" w:rsidRDefault="000653BA" w:rsidP="00184865">
      <w:pPr>
        <w:spacing w:after="0" w:line="240" w:lineRule="auto"/>
        <w:jc w:val="both"/>
        <w:rPr>
          <w:rFonts w:ascii="Calibri" w:eastAsia="+mn-ea" w:hAnsi="Calibri" w:cs="+mn-cs"/>
          <w:bCs/>
          <w:color w:val="000000"/>
        </w:rPr>
      </w:pPr>
    </w:p>
    <w:p w:rsidR="000653BA" w:rsidRDefault="000653BA" w:rsidP="00184865">
      <w:pPr>
        <w:spacing w:after="0" w:line="240" w:lineRule="auto"/>
        <w:jc w:val="both"/>
        <w:rPr>
          <w:rFonts w:ascii="Calibri" w:eastAsia="+mn-ea" w:hAnsi="Calibri" w:cs="+mn-cs"/>
          <w:b/>
          <w:bCs/>
          <w:color w:val="000000"/>
          <w:sz w:val="28"/>
          <w:szCs w:val="28"/>
        </w:rPr>
      </w:pPr>
      <w:r w:rsidRPr="000653BA">
        <w:rPr>
          <w:rFonts w:ascii="Calibri" w:eastAsia="+mn-ea" w:hAnsi="Calibri" w:cs="+mn-cs"/>
          <w:b/>
          <w:bCs/>
          <w:color w:val="000000"/>
          <w:sz w:val="28"/>
          <w:szCs w:val="28"/>
        </w:rPr>
        <w:t>What does this mean?</w:t>
      </w:r>
    </w:p>
    <w:p w:rsidR="000653BA" w:rsidRDefault="00EA4A82" w:rsidP="00184865">
      <w:pPr>
        <w:spacing w:after="0" w:line="240" w:lineRule="auto"/>
        <w:jc w:val="both"/>
        <w:rPr>
          <w:rFonts w:ascii="Calibri" w:eastAsia="+mn-ea" w:hAnsi="Calibri" w:cs="+mn-cs"/>
          <w:bCs/>
          <w:color w:val="000000"/>
        </w:rPr>
      </w:pPr>
      <w:r>
        <w:rPr>
          <w:rFonts w:ascii="Calibri" w:eastAsia="+mn-ea" w:hAnsi="Calibri" w:cs="+mn-cs"/>
          <w:bCs/>
          <w:color w:val="000000"/>
        </w:rPr>
        <w:t xml:space="preserve">We are free for </w:t>
      </w:r>
      <w:r w:rsidR="000653BA">
        <w:rPr>
          <w:rFonts w:ascii="Calibri" w:eastAsia="+mn-ea" w:hAnsi="Calibri" w:cs="+mn-cs"/>
          <w:bCs/>
          <w:color w:val="000000"/>
        </w:rPr>
        <w:t>living our baptism:</w:t>
      </w:r>
    </w:p>
    <w:p w:rsidR="000653BA" w:rsidRDefault="000653BA" w:rsidP="000653BA">
      <w:pPr>
        <w:pStyle w:val="ListParagraph"/>
        <w:numPr>
          <w:ilvl w:val="0"/>
          <w:numId w:val="42"/>
        </w:numPr>
        <w:spacing w:after="0" w:line="240" w:lineRule="auto"/>
        <w:jc w:val="both"/>
        <w:rPr>
          <w:rFonts w:ascii="Calibri" w:eastAsia="+mn-ea" w:hAnsi="Calibri" w:cs="+mn-cs"/>
          <w:bCs/>
          <w:color w:val="000000"/>
        </w:rPr>
      </w:pPr>
      <w:r>
        <w:rPr>
          <w:rFonts w:ascii="Calibri" w:eastAsia="+mn-ea" w:hAnsi="Calibri" w:cs="+mn-cs"/>
          <w:bCs/>
          <w:color w:val="000000"/>
        </w:rPr>
        <w:t>To live by the Spirit</w:t>
      </w:r>
    </w:p>
    <w:p w:rsidR="000653BA" w:rsidRDefault="000653BA" w:rsidP="000653BA">
      <w:pPr>
        <w:pStyle w:val="ListParagraph"/>
        <w:numPr>
          <w:ilvl w:val="0"/>
          <w:numId w:val="42"/>
        </w:numPr>
        <w:spacing w:after="0" w:line="240" w:lineRule="auto"/>
        <w:jc w:val="both"/>
        <w:rPr>
          <w:rFonts w:ascii="Calibri" w:eastAsia="+mn-ea" w:hAnsi="Calibri" w:cs="+mn-cs"/>
          <w:bCs/>
          <w:color w:val="000000"/>
        </w:rPr>
      </w:pPr>
      <w:r>
        <w:rPr>
          <w:rFonts w:ascii="Calibri" w:eastAsia="+mn-ea" w:hAnsi="Calibri" w:cs="+mn-cs"/>
          <w:bCs/>
          <w:color w:val="000000"/>
        </w:rPr>
        <w:t>T</w:t>
      </w:r>
      <w:r w:rsidRPr="000653BA">
        <w:rPr>
          <w:rFonts w:ascii="Calibri" w:eastAsia="+mn-ea" w:hAnsi="Calibri" w:cs="+mn-cs"/>
          <w:bCs/>
          <w:color w:val="000000"/>
        </w:rPr>
        <w:t xml:space="preserve">o claim the five </w:t>
      </w:r>
      <w:r>
        <w:rPr>
          <w:rFonts w:ascii="Calibri" w:eastAsia="+mn-ea" w:hAnsi="Calibri" w:cs="+mn-cs"/>
          <w:bCs/>
          <w:color w:val="000000"/>
        </w:rPr>
        <w:t>Spirit-</w:t>
      </w:r>
      <w:r w:rsidR="00185CF2">
        <w:rPr>
          <w:rFonts w:ascii="Calibri" w:eastAsia="+mn-ea" w:hAnsi="Calibri" w:cs="+mn-cs"/>
          <w:bCs/>
          <w:color w:val="000000"/>
        </w:rPr>
        <w:t xml:space="preserve">given </w:t>
      </w:r>
      <w:r w:rsidRPr="000653BA">
        <w:rPr>
          <w:rFonts w:ascii="Calibri" w:eastAsia="+mn-ea" w:hAnsi="Calibri" w:cs="+mn-cs"/>
          <w:bCs/>
          <w:color w:val="000000"/>
        </w:rPr>
        <w:t>gifts of discipleship</w:t>
      </w:r>
    </w:p>
    <w:p w:rsidR="000653BA" w:rsidRPr="000653BA" w:rsidRDefault="000653BA" w:rsidP="000653BA">
      <w:pPr>
        <w:pStyle w:val="ListParagraph"/>
        <w:numPr>
          <w:ilvl w:val="0"/>
          <w:numId w:val="42"/>
        </w:numPr>
        <w:spacing w:after="0" w:line="240" w:lineRule="auto"/>
        <w:jc w:val="both"/>
        <w:rPr>
          <w:rFonts w:ascii="Calibri" w:eastAsia="+mn-ea" w:hAnsi="Calibri" w:cs="+mn-cs"/>
          <w:bCs/>
          <w:color w:val="000000"/>
        </w:rPr>
      </w:pPr>
      <w:r>
        <w:rPr>
          <w:rFonts w:ascii="Calibri" w:eastAsia="+mn-ea" w:hAnsi="Calibri" w:cs="+mn-cs"/>
          <w:bCs/>
          <w:color w:val="000000"/>
        </w:rPr>
        <w:t xml:space="preserve">To </w:t>
      </w:r>
      <w:r w:rsidR="00185CF2">
        <w:rPr>
          <w:rFonts w:ascii="Calibri" w:eastAsia="+mn-ea" w:hAnsi="Calibri" w:cs="+mn-cs"/>
          <w:bCs/>
          <w:color w:val="000000"/>
        </w:rPr>
        <w:t>bear the fruit of the Spirit</w:t>
      </w:r>
    </w:p>
    <w:p w:rsidR="000653BA" w:rsidRDefault="000653BA" w:rsidP="00184865">
      <w:pPr>
        <w:spacing w:after="0" w:line="240" w:lineRule="auto"/>
        <w:jc w:val="both"/>
        <w:rPr>
          <w:rFonts w:ascii="Calibri" w:eastAsia="+mn-ea" w:hAnsi="Calibri" w:cs="+mn-cs"/>
          <w:bCs/>
          <w:color w:val="000000"/>
        </w:rPr>
      </w:pPr>
    </w:p>
    <w:p w:rsidR="000653BA" w:rsidRDefault="000653BA" w:rsidP="00184865">
      <w:pPr>
        <w:spacing w:after="0" w:line="240" w:lineRule="auto"/>
        <w:jc w:val="both"/>
        <w:rPr>
          <w:rFonts w:ascii="Calibri" w:eastAsia="+mn-ea" w:hAnsi="Calibri" w:cs="+mn-cs"/>
          <w:bCs/>
          <w:color w:val="000000"/>
        </w:rPr>
      </w:pPr>
      <w:r>
        <w:rPr>
          <w:rFonts w:ascii="Calibri" w:eastAsia="+mn-ea" w:hAnsi="Calibri" w:cs="+mn-cs"/>
          <w:bCs/>
          <w:color w:val="000000"/>
        </w:rPr>
        <w:t>“…the fruit of the Spirit is love, joy, peace, patience, kindness, generosity, faithfulness, gentleness, and self-control. There is no law against such things.”</w:t>
      </w:r>
      <w:r w:rsidR="00C76355">
        <w:rPr>
          <w:rFonts w:ascii="Calibri" w:eastAsia="+mn-ea" w:hAnsi="Calibri" w:cs="+mn-cs"/>
          <w:bCs/>
          <w:color w:val="000000"/>
        </w:rPr>
        <w:t xml:space="preserve"> (Galatians 5:22 NRSV)</w:t>
      </w:r>
    </w:p>
    <w:p w:rsidR="00642515" w:rsidRDefault="00642515" w:rsidP="00184865">
      <w:pPr>
        <w:spacing w:after="0" w:line="240" w:lineRule="auto"/>
        <w:jc w:val="both"/>
        <w:rPr>
          <w:rFonts w:ascii="Calibri" w:eastAsia="+mn-ea" w:hAnsi="Calibri" w:cs="+mn-cs"/>
          <w:bCs/>
          <w:color w:val="000000"/>
        </w:rPr>
      </w:pPr>
    </w:p>
    <w:p w:rsidR="00642515" w:rsidRDefault="00642515" w:rsidP="00184865">
      <w:pPr>
        <w:spacing w:after="0" w:line="240" w:lineRule="auto"/>
        <w:jc w:val="both"/>
        <w:rPr>
          <w:rFonts w:ascii="Calibri" w:eastAsia="+mn-ea" w:hAnsi="Calibri" w:cs="+mn-cs"/>
          <w:bCs/>
          <w:color w:val="000000"/>
        </w:rPr>
      </w:pPr>
      <w:r>
        <w:rPr>
          <w:rFonts w:ascii="Calibri" w:eastAsia="+mn-ea" w:hAnsi="Calibri" w:cs="+mn-cs"/>
          <w:bCs/>
          <w:color w:val="000000"/>
        </w:rPr>
        <w:t>NOTE:  The fruit of the Sp</w:t>
      </w:r>
      <w:r w:rsidR="00185CF2">
        <w:rPr>
          <w:rFonts w:ascii="Calibri" w:eastAsia="+mn-ea" w:hAnsi="Calibri" w:cs="+mn-cs"/>
          <w:bCs/>
          <w:color w:val="000000"/>
        </w:rPr>
        <w:t>irit is singular, but contains nine</w:t>
      </w:r>
      <w:r>
        <w:rPr>
          <w:rFonts w:ascii="Calibri" w:eastAsia="+mn-ea" w:hAnsi="Calibri" w:cs="+mn-cs"/>
          <w:bCs/>
          <w:color w:val="000000"/>
        </w:rPr>
        <w:t xml:space="preserve"> </w:t>
      </w:r>
      <w:r w:rsidR="00B17636">
        <w:rPr>
          <w:rFonts w:ascii="Calibri" w:eastAsia="+mn-ea" w:hAnsi="Calibri" w:cs="+mn-cs"/>
          <w:bCs/>
          <w:color w:val="000000"/>
        </w:rPr>
        <w:t>virtues (habits) and</w:t>
      </w:r>
      <w:r w:rsidR="00185CF2">
        <w:rPr>
          <w:rFonts w:ascii="Calibri" w:eastAsia="+mn-ea" w:hAnsi="Calibri" w:cs="+mn-cs"/>
          <w:bCs/>
          <w:color w:val="000000"/>
        </w:rPr>
        <w:t xml:space="preserve"> is expected of each Christia</w:t>
      </w:r>
      <w:r w:rsidR="00C278CE">
        <w:rPr>
          <w:rFonts w:ascii="Calibri" w:eastAsia="+mn-ea" w:hAnsi="Calibri" w:cs="+mn-cs"/>
          <w:bCs/>
          <w:color w:val="000000"/>
        </w:rPr>
        <w:t>n</w:t>
      </w:r>
      <w:r w:rsidR="00185CF2">
        <w:rPr>
          <w:rFonts w:ascii="Calibri" w:eastAsia="+mn-ea" w:hAnsi="Calibri" w:cs="+mn-cs"/>
          <w:bCs/>
          <w:color w:val="000000"/>
        </w:rPr>
        <w:t xml:space="preserve">. </w:t>
      </w:r>
      <w:r w:rsidR="001C227C">
        <w:rPr>
          <w:rFonts w:ascii="Calibri" w:eastAsia="+mn-ea" w:hAnsi="Calibri" w:cs="+mn-cs"/>
          <w:bCs/>
          <w:color w:val="000000"/>
        </w:rPr>
        <w:t xml:space="preserve">These virtues are not </w:t>
      </w:r>
      <w:r w:rsidR="00B17636">
        <w:rPr>
          <w:rFonts w:ascii="Calibri" w:eastAsia="+mn-ea" w:hAnsi="Calibri" w:cs="+mn-cs"/>
          <w:bCs/>
          <w:color w:val="000000"/>
        </w:rPr>
        <w:t>automatic</w:t>
      </w:r>
      <w:r w:rsidR="00C76355">
        <w:rPr>
          <w:rFonts w:ascii="Calibri" w:eastAsia="+mn-ea" w:hAnsi="Calibri" w:cs="+mn-cs"/>
          <w:bCs/>
          <w:color w:val="000000"/>
        </w:rPr>
        <w:t>, but we pray to live in the Spirit and bear the fruit of the Spirit.</w:t>
      </w:r>
    </w:p>
    <w:p w:rsidR="000653BA" w:rsidRDefault="000653BA" w:rsidP="00184865">
      <w:pPr>
        <w:spacing w:after="0" w:line="240" w:lineRule="auto"/>
        <w:jc w:val="both"/>
        <w:rPr>
          <w:rFonts w:ascii="Calibri" w:eastAsia="+mn-ea" w:hAnsi="Calibri" w:cs="+mn-cs"/>
          <w:bCs/>
          <w:color w:val="000000"/>
        </w:rPr>
      </w:pPr>
    </w:p>
    <w:p w:rsidR="000653BA" w:rsidRDefault="000653BA" w:rsidP="00184865">
      <w:pPr>
        <w:spacing w:after="0" w:line="240" w:lineRule="auto"/>
        <w:jc w:val="both"/>
        <w:rPr>
          <w:rFonts w:ascii="Calibri" w:eastAsia="+mn-ea" w:hAnsi="Calibri" w:cs="+mn-cs"/>
          <w:b/>
          <w:bCs/>
          <w:color w:val="000000"/>
          <w:sz w:val="28"/>
          <w:szCs w:val="28"/>
        </w:rPr>
      </w:pPr>
      <w:r w:rsidRPr="000653BA">
        <w:rPr>
          <w:rFonts w:ascii="Calibri" w:eastAsia="+mn-ea" w:hAnsi="Calibri" w:cs="+mn-cs"/>
          <w:b/>
          <w:bCs/>
          <w:color w:val="000000"/>
          <w:sz w:val="28"/>
          <w:szCs w:val="28"/>
        </w:rPr>
        <w:t>Our Daily Diet</w:t>
      </w:r>
      <w:r w:rsidR="00642515">
        <w:rPr>
          <w:rFonts w:ascii="Calibri" w:eastAsia="+mn-ea" w:hAnsi="Calibri" w:cs="+mn-cs"/>
          <w:b/>
          <w:bCs/>
          <w:color w:val="000000"/>
          <w:sz w:val="28"/>
          <w:szCs w:val="28"/>
        </w:rPr>
        <w:t xml:space="preserve"> of Prayer</w:t>
      </w:r>
      <w:r w:rsidR="00BF49F6">
        <w:rPr>
          <w:rFonts w:ascii="Calibri" w:eastAsia="+mn-ea" w:hAnsi="Calibri" w:cs="+mn-cs"/>
          <w:b/>
          <w:bCs/>
          <w:color w:val="000000"/>
          <w:sz w:val="28"/>
          <w:szCs w:val="28"/>
        </w:rPr>
        <w:t>: Fruit of the Spirit</w:t>
      </w:r>
    </w:p>
    <w:p w:rsidR="00642515" w:rsidRDefault="000653BA" w:rsidP="00184865">
      <w:pPr>
        <w:spacing w:after="0" w:line="240" w:lineRule="auto"/>
        <w:jc w:val="both"/>
        <w:rPr>
          <w:rFonts w:ascii="Calibri" w:eastAsia="+mn-ea" w:hAnsi="Calibri" w:cs="+mn-cs"/>
          <w:bCs/>
          <w:color w:val="000000"/>
        </w:rPr>
      </w:pPr>
      <w:r>
        <w:rPr>
          <w:rFonts w:ascii="Calibri" w:eastAsia="+mn-ea" w:hAnsi="Calibri" w:cs="+mn-cs"/>
          <w:bCs/>
          <w:color w:val="000000"/>
        </w:rPr>
        <w:t xml:space="preserve">Option 1: </w:t>
      </w:r>
      <w:r w:rsidR="00642515" w:rsidRPr="0096514A">
        <w:rPr>
          <w:rFonts w:ascii="Calibri" w:eastAsia="+mn-ea" w:hAnsi="Calibri" w:cs="+mn-cs"/>
          <w:b/>
          <w:bCs/>
          <w:color w:val="000000"/>
        </w:rPr>
        <w:t>MORNING PRAYER</w:t>
      </w:r>
    </w:p>
    <w:p w:rsidR="000653BA" w:rsidRDefault="000653BA" w:rsidP="00184865">
      <w:pPr>
        <w:spacing w:after="0" w:line="240" w:lineRule="auto"/>
        <w:jc w:val="both"/>
        <w:rPr>
          <w:rFonts w:ascii="Calibri" w:eastAsia="+mn-ea" w:hAnsi="Calibri" w:cs="+mn-cs"/>
          <w:bCs/>
          <w:color w:val="000000"/>
        </w:rPr>
      </w:pPr>
      <w:r>
        <w:rPr>
          <w:rFonts w:ascii="Calibri" w:eastAsia="+mn-ea" w:hAnsi="Calibri" w:cs="+mn-cs"/>
          <w:bCs/>
          <w:color w:val="000000"/>
        </w:rPr>
        <w:t>Each morning, begin your day in prayer, asking to be filled with God’s Spirit so you migh</w:t>
      </w:r>
      <w:r w:rsidR="00C76355">
        <w:rPr>
          <w:rFonts w:ascii="Calibri" w:eastAsia="+mn-ea" w:hAnsi="Calibri" w:cs="+mn-cs"/>
          <w:bCs/>
          <w:color w:val="000000"/>
        </w:rPr>
        <w:t>t bear fruit</w:t>
      </w:r>
      <w:r>
        <w:rPr>
          <w:rFonts w:ascii="Calibri" w:eastAsia="+mn-ea" w:hAnsi="Calibri" w:cs="+mn-cs"/>
          <w:bCs/>
          <w:color w:val="000000"/>
        </w:rPr>
        <w:t>.</w:t>
      </w:r>
    </w:p>
    <w:p w:rsidR="000653BA" w:rsidRPr="000653BA" w:rsidRDefault="00C76355" w:rsidP="00642515">
      <w:pPr>
        <w:spacing w:after="0" w:line="240" w:lineRule="auto"/>
        <w:ind w:left="720"/>
        <w:jc w:val="both"/>
        <w:rPr>
          <w:rFonts w:ascii="Calibri" w:eastAsia="+mn-ea" w:hAnsi="Calibri" w:cs="+mn-cs"/>
          <w:bCs/>
          <w:color w:val="000000"/>
        </w:rPr>
      </w:pPr>
      <w:r>
        <w:rPr>
          <w:rFonts w:ascii="Calibri" w:eastAsia="+mn-ea" w:hAnsi="Calibri" w:cs="+mn-cs"/>
          <w:bCs/>
          <w:color w:val="000000"/>
        </w:rPr>
        <w:t xml:space="preserve">Gracious God, set me free to live as a </w:t>
      </w:r>
      <w:r w:rsidR="00642515">
        <w:rPr>
          <w:rFonts w:ascii="Calibri" w:eastAsia="+mn-ea" w:hAnsi="Calibri" w:cs="+mn-cs"/>
          <w:bCs/>
          <w:color w:val="000000"/>
        </w:rPr>
        <w:t>disciple</w:t>
      </w:r>
      <w:r>
        <w:rPr>
          <w:rFonts w:ascii="Calibri" w:eastAsia="+mn-ea" w:hAnsi="Calibri" w:cs="+mn-cs"/>
          <w:bCs/>
          <w:color w:val="000000"/>
        </w:rPr>
        <w:t xml:space="preserve"> of Jesus Christ</w:t>
      </w:r>
      <w:r w:rsidR="00642515">
        <w:rPr>
          <w:rFonts w:ascii="Calibri" w:eastAsia="+mn-ea" w:hAnsi="Calibri" w:cs="+mn-cs"/>
          <w:bCs/>
          <w:color w:val="000000"/>
        </w:rPr>
        <w:t xml:space="preserve">. Fill me with your Spirit, so that I might bear the fruit of </w:t>
      </w:r>
      <w:r w:rsidR="000653BA">
        <w:rPr>
          <w:rFonts w:ascii="Calibri" w:eastAsia="+mn-ea" w:hAnsi="Calibri" w:cs="+mn-cs"/>
          <w:bCs/>
          <w:color w:val="000000"/>
        </w:rPr>
        <w:t>love, joy, peace, patience, kindness, generosity, faithfulnes</w:t>
      </w:r>
      <w:r w:rsidR="00642515">
        <w:rPr>
          <w:rFonts w:ascii="Calibri" w:eastAsia="+mn-ea" w:hAnsi="Calibri" w:cs="+mn-cs"/>
          <w:bCs/>
          <w:color w:val="000000"/>
        </w:rPr>
        <w:t>s, gentleness, and self-control.  There is no limit to this fruit.  May it be so in my life.  Amen.</w:t>
      </w:r>
    </w:p>
    <w:p w:rsidR="00185CF2" w:rsidRDefault="00185CF2" w:rsidP="00642515">
      <w:pPr>
        <w:pStyle w:val="NoSpacing"/>
      </w:pPr>
    </w:p>
    <w:p w:rsidR="00642515" w:rsidRDefault="00642515" w:rsidP="00642515">
      <w:pPr>
        <w:pStyle w:val="NoSpacing"/>
      </w:pPr>
      <w:r>
        <w:t xml:space="preserve">Option 2: </w:t>
      </w:r>
      <w:r w:rsidRPr="0096514A">
        <w:rPr>
          <w:b/>
        </w:rPr>
        <w:t>MEALTIME PRAYERS</w:t>
      </w:r>
    </w:p>
    <w:p w:rsidR="00642515" w:rsidRDefault="00642515" w:rsidP="00642515">
      <w:pPr>
        <w:pStyle w:val="NoSpacing"/>
      </w:pPr>
      <w:r>
        <w:t>At each of yo</w:t>
      </w:r>
      <w:r w:rsidR="00B17636">
        <w:t>ur meals, focus on three virtues</w:t>
      </w:r>
      <w:r w:rsidR="00C76355">
        <w:t xml:space="preserve"> of the fruit of the S</w:t>
      </w:r>
      <w:r>
        <w:t>pirit.  You know your day</w:t>
      </w:r>
      <w:r w:rsidR="00C76355">
        <w:t>.  F</w:t>
      </w:r>
      <w:r>
        <w:t>eel free to switch your prayers from one meal to the next.</w:t>
      </w:r>
    </w:p>
    <w:p w:rsidR="00642515" w:rsidRDefault="00642515" w:rsidP="00642515">
      <w:pPr>
        <w:spacing w:after="0" w:line="240" w:lineRule="auto"/>
        <w:jc w:val="both"/>
        <w:rPr>
          <w:rFonts w:ascii="Calibri" w:eastAsia="+mn-ea" w:hAnsi="Calibri" w:cs="+mn-cs"/>
          <w:bCs/>
          <w:color w:val="000000"/>
        </w:rPr>
      </w:pPr>
      <w:r>
        <w:tab/>
        <w:t>BREAKFAST:</w:t>
      </w:r>
      <w:r w:rsidRPr="00642515">
        <w:rPr>
          <w:rFonts w:ascii="Calibri" w:eastAsia="+mn-ea" w:hAnsi="Calibri" w:cs="+mn-cs"/>
          <w:bCs/>
          <w:color w:val="000000"/>
        </w:rPr>
        <w:t xml:space="preserve"> </w:t>
      </w:r>
      <w:r>
        <w:rPr>
          <w:rFonts w:ascii="Calibri" w:eastAsia="+mn-ea" w:hAnsi="Calibri" w:cs="+mn-cs"/>
          <w:bCs/>
          <w:color w:val="000000"/>
        </w:rPr>
        <w:tab/>
        <w:t>Holy One, fill me with love, joy, peace.  Amen</w:t>
      </w:r>
    </w:p>
    <w:p w:rsidR="00642515" w:rsidRDefault="00642515" w:rsidP="00642515">
      <w:pPr>
        <w:spacing w:after="0" w:line="240" w:lineRule="auto"/>
        <w:ind w:firstLine="720"/>
        <w:jc w:val="both"/>
        <w:rPr>
          <w:rFonts w:ascii="Calibri" w:eastAsia="+mn-ea" w:hAnsi="Calibri" w:cs="+mn-cs"/>
          <w:bCs/>
          <w:color w:val="000000"/>
        </w:rPr>
      </w:pPr>
      <w:r>
        <w:rPr>
          <w:rFonts w:ascii="Calibri" w:eastAsia="+mn-ea" w:hAnsi="Calibri" w:cs="+mn-cs"/>
          <w:bCs/>
          <w:color w:val="000000"/>
        </w:rPr>
        <w:t xml:space="preserve">LUNCH: </w:t>
      </w:r>
      <w:r>
        <w:rPr>
          <w:rFonts w:ascii="Calibri" w:eastAsia="+mn-ea" w:hAnsi="Calibri" w:cs="+mn-cs"/>
          <w:bCs/>
          <w:color w:val="000000"/>
        </w:rPr>
        <w:tab/>
        <w:t>Holy One, fill me with patience, kindness, generosity. Amen</w:t>
      </w:r>
    </w:p>
    <w:p w:rsidR="00642515" w:rsidRDefault="00642515" w:rsidP="00642515">
      <w:pPr>
        <w:spacing w:after="0" w:line="240" w:lineRule="auto"/>
        <w:ind w:firstLine="720"/>
        <w:jc w:val="both"/>
        <w:rPr>
          <w:rFonts w:ascii="Calibri" w:eastAsia="+mn-ea" w:hAnsi="Calibri" w:cs="+mn-cs"/>
          <w:bCs/>
          <w:color w:val="000000"/>
        </w:rPr>
      </w:pPr>
      <w:r>
        <w:rPr>
          <w:rFonts w:ascii="Calibri" w:eastAsia="+mn-ea" w:hAnsi="Calibri" w:cs="+mn-cs"/>
          <w:bCs/>
          <w:color w:val="000000"/>
        </w:rPr>
        <w:t>DINNER:</w:t>
      </w:r>
      <w:r>
        <w:rPr>
          <w:rFonts w:ascii="Calibri" w:eastAsia="+mn-ea" w:hAnsi="Calibri" w:cs="+mn-cs"/>
          <w:bCs/>
          <w:color w:val="000000"/>
        </w:rPr>
        <w:tab/>
        <w:t>Holy One, fill me with faithfulness, gentleness, self-control. Amen</w:t>
      </w:r>
    </w:p>
    <w:p w:rsidR="009A2FA4" w:rsidRDefault="009A2FA4" w:rsidP="009A2FA4">
      <w:pPr>
        <w:spacing w:after="0" w:line="240" w:lineRule="auto"/>
        <w:jc w:val="both"/>
        <w:rPr>
          <w:rFonts w:ascii="Calibri" w:eastAsia="+mn-ea" w:hAnsi="Calibri" w:cs="+mn-cs"/>
          <w:bCs/>
          <w:color w:val="000000"/>
        </w:rPr>
      </w:pPr>
    </w:p>
    <w:p w:rsidR="009A2FA4" w:rsidRDefault="009A2FA4" w:rsidP="009A2FA4">
      <w:pPr>
        <w:spacing w:after="0" w:line="240" w:lineRule="auto"/>
        <w:jc w:val="both"/>
        <w:rPr>
          <w:rFonts w:ascii="Calibri" w:eastAsia="+mn-ea" w:hAnsi="Calibri" w:cs="+mn-cs"/>
          <w:bCs/>
          <w:color w:val="000000"/>
        </w:rPr>
      </w:pPr>
      <w:r>
        <w:rPr>
          <w:rFonts w:ascii="Calibri" w:eastAsia="+mn-ea" w:hAnsi="Calibri" w:cs="+mn-cs"/>
          <w:bCs/>
          <w:color w:val="000000"/>
        </w:rPr>
        <w:t>Option 3:</w:t>
      </w:r>
      <w:r w:rsidR="00FC4314">
        <w:rPr>
          <w:rFonts w:ascii="Calibri" w:eastAsia="+mn-ea" w:hAnsi="Calibri" w:cs="+mn-cs"/>
          <w:bCs/>
          <w:color w:val="000000"/>
        </w:rPr>
        <w:t xml:space="preserve"> </w:t>
      </w:r>
      <w:r w:rsidR="00C76355">
        <w:rPr>
          <w:rFonts w:ascii="Calibri" w:eastAsia="+mn-ea" w:hAnsi="Calibri" w:cs="+mn-cs"/>
          <w:b/>
          <w:bCs/>
          <w:color w:val="000000"/>
        </w:rPr>
        <w:t xml:space="preserve">THROUGHOUT THE </w:t>
      </w:r>
      <w:r w:rsidR="00FC4314" w:rsidRPr="0096514A">
        <w:rPr>
          <w:rFonts w:ascii="Calibri" w:eastAsia="+mn-ea" w:hAnsi="Calibri" w:cs="+mn-cs"/>
          <w:b/>
          <w:bCs/>
          <w:color w:val="000000"/>
        </w:rPr>
        <w:t>DAY</w:t>
      </w:r>
    </w:p>
    <w:p w:rsidR="00FC4314" w:rsidRDefault="00C76355" w:rsidP="009A2FA4">
      <w:pPr>
        <w:spacing w:after="0" w:line="240" w:lineRule="auto"/>
        <w:jc w:val="both"/>
        <w:rPr>
          <w:rFonts w:ascii="Calibri" w:eastAsia="+mn-ea" w:hAnsi="Calibri" w:cs="+mn-cs"/>
          <w:bCs/>
          <w:color w:val="000000"/>
        </w:rPr>
      </w:pPr>
      <w:r>
        <w:rPr>
          <w:rFonts w:ascii="Calibri" w:eastAsia="+mn-ea" w:hAnsi="Calibri" w:cs="+mn-cs"/>
          <w:bCs/>
          <w:color w:val="000000"/>
        </w:rPr>
        <w:t xml:space="preserve">Remember the fruit of the Spirit as you pray multiple times throughout the day—as </w:t>
      </w:r>
      <w:r w:rsidR="00FC4314">
        <w:rPr>
          <w:rFonts w:ascii="Calibri" w:eastAsia="+mn-ea" w:hAnsi="Calibri" w:cs="+mn-cs"/>
          <w:bCs/>
          <w:color w:val="000000"/>
        </w:rPr>
        <w:t>you wait at a traffic light, in carpool li</w:t>
      </w:r>
      <w:r w:rsidR="00B17636">
        <w:rPr>
          <w:rFonts w:ascii="Calibri" w:eastAsia="+mn-ea" w:hAnsi="Calibri" w:cs="+mn-cs"/>
          <w:bCs/>
          <w:color w:val="000000"/>
        </w:rPr>
        <w:t xml:space="preserve">nes, for a meeting to begin, or while </w:t>
      </w:r>
      <w:r>
        <w:rPr>
          <w:rFonts w:ascii="Calibri" w:eastAsia="+mn-ea" w:hAnsi="Calibri" w:cs="+mn-cs"/>
          <w:bCs/>
          <w:color w:val="000000"/>
        </w:rPr>
        <w:t>you exercise</w:t>
      </w:r>
      <w:r w:rsidR="00FC4314">
        <w:rPr>
          <w:rFonts w:ascii="Calibri" w:eastAsia="+mn-ea" w:hAnsi="Calibri" w:cs="+mn-cs"/>
          <w:bCs/>
          <w:color w:val="000000"/>
        </w:rPr>
        <w:t xml:space="preserve">. </w:t>
      </w:r>
      <w:r w:rsidR="00185CF2">
        <w:rPr>
          <w:rFonts w:ascii="Calibri" w:eastAsia="+mn-ea" w:hAnsi="Calibri" w:cs="+mn-cs"/>
          <w:bCs/>
          <w:color w:val="000000"/>
        </w:rPr>
        <w:t xml:space="preserve">Check whether </w:t>
      </w:r>
      <w:r w:rsidR="00B17636">
        <w:rPr>
          <w:rFonts w:ascii="Calibri" w:eastAsia="+mn-ea" w:hAnsi="Calibri" w:cs="+mn-cs"/>
          <w:bCs/>
          <w:color w:val="000000"/>
        </w:rPr>
        <w:t xml:space="preserve">you can </w:t>
      </w:r>
      <w:r>
        <w:rPr>
          <w:rFonts w:ascii="Calibri" w:eastAsia="+mn-ea" w:hAnsi="Calibri" w:cs="+mn-cs"/>
          <w:bCs/>
          <w:color w:val="000000"/>
        </w:rPr>
        <w:t xml:space="preserve">recall </w:t>
      </w:r>
      <w:r w:rsidR="00B17636">
        <w:rPr>
          <w:rFonts w:ascii="Calibri" w:eastAsia="+mn-ea" w:hAnsi="Calibri" w:cs="+mn-cs"/>
          <w:bCs/>
          <w:color w:val="000000"/>
        </w:rPr>
        <w:t xml:space="preserve">all </w:t>
      </w:r>
      <w:r w:rsidR="00185CF2">
        <w:rPr>
          <w:rFonts w:ascii="Calibri" w:eastAsia="+mn-ea" w:hAnsi="Calibri" w:cs="+mn-cs"/>
          <w:bCs/>
          <w:color w:val="000000"/>
        </w:rPr>
        <w:t>nine</w:t>
      </w:r>
      <w:r w:rsidR="00B17636">
        <w:rPr>
          <w:rFonts w:ascii="Calibri" w:eastAsia="+mn-ea" w:hAnsi="Calibri" w:cs="+mn-cs"/>
          <w:bCs/>
          <w:color w:val="000000"/>
        </w:rPr>
        <w:t xml:space="preserve"> virtues</w:t>
      </w:r>
      <w:r w:rsidR="00FC4314">
        <w:rPr>
          <w:rFonts w:ascii="Calibri" w:eastAsia="+mn-ea" w:hAnsi="Calibri" w:cs="+mn-cs"/>
          <w:bCs/>
          <w:color w:val="000000"/>
        </w:rPr>
        <w:t xml:space="preserve"> of the fruit of the Spirit.  Pay attention to which </w:t>
      </w:r>
      <w:r w:rsidR="00B17636">
        <w:rPr>
          <w:rFonts w:ascii="Calibri" w:eastAsia="+mn-ea" w:hAnsi="Calibri" w:cs="+mn-cs"/>
          <w:bCs/>
          <w:color w:val="000000"/>
        </w:rPr>
        <w:t xml:space="preserve">of the nine </w:t>
      </w:r>
      <w:r w:rsidR="001C227C">
        <w:rPr>
          <w:rFonts w:ascii="Calibri" w:eastAsia="+mn-ea" w:hAnsi="Calibri" w:cs="+mn-cs"/>
          <w:bCs/>
          <w:color w:val="000000"/>
        </w:rPr>
        <w:t>virtues</w:t>
      </w:r>
      <w:r w:rsidR="00B17636">
        <w:rPr>
          <w:rFonts w:ascii="Calibri" w:eastAsia="+mn-ea" w:hAnsi="Calibri" w:cs="+mn-cs"/>
          <w:bCs/>
          <w:color w:val="000000"/>
        </w:rPr>
        <w:t xml:space="preserve"> </w:t>
      </w:r>
      <w:r w:rsidR="00FC4314">
        <w:rPr>
          <w:rFonts w:ascii="Calibri" w:eastAsia="+mn-ea" w:hAnsi="Calibri" w:cs="+mn-cs"/>
          <w:bCs/>
          <w:color w:val="000000"/>
        </w:rPr>
        <w:t xml:space="preserve">jump to your mind immediately or which ones you have a difficult time remembering.  Perhaps the Holy Spirit is </w:t>
      </w:r>
      <w:r w:rsidR="00185CF2">
        <w:rPr>
          <w:rFonts w:ascii="Calibri" w:eastAsia="+mn-ea" w:hAnsi="Calibri" w:cs="+mn-cs"/>
          <w:bCs/>
          <w:color w:val="000000"/>
        </w:rPr>
        <w:t xml:space="preserve">trying to </w:t>
      </w:r>
      <w:r w:rsidR="00FC4314">
        <w:rPr>
          <w:rFonts w:ascii="Calibri" w:eastAsia="+mn-ea" w:hAnsi="Calibri" w:cs="+mn-cs"/>
          <w:bCs/>
          <w:color w:val="000000"/>
        </w:rPr>
        <w:t xml:space="preserve">tell you something. </w:t>
      </w:r>
    </w:p>
    <w:p w:rsidR="00FC4314" w:rsidRDefault="00FC4314" w:rsidP="009A2FA4">
      <w:pPr>
        <w:spacing w:after="0" w:line="240" w:lineRule="auto"/>
        <w:jc w:val="both"/>
        <w:rPr>
          <w:rFonts w:ascii="Calibri" w:eastAsia="+mn-ea" w:hAnsi="Calibri" w:cs="+mn-cs"/>
          <w:bCs/>
          <w:color w:val="000000"/>
        </w:rPr>
      </w:pPr>
    </w:p>
    <w:p w:rsidR="00FC4314" w:rsidRDefault="00FC4314" w:rsidP="009A2FA4">
      <w:pPr>
        <w:spacing w:after="0" w:line="240" w:lineRule="auto"/>
        <w:jc w:val="both"/>
        <w:rPr>
          <w:rFonts w:ascii="Calibri" w:eastAsia="+mn-ea" w:hAnsi="Calibri" w:cs="+mn-cs"/>
          <w:bCs/>
          <w:color w:val="000000"/>
        </w:rPr>
      </w:pPr>
      <w:r>
        <w:rPr>
          <w:rFonts w:ascii="Calibri" w:eastAsia="+mn-ea" w:hAnsi="Calibri" w:cs="+mn-cs"/>
          <w:bCs/>
          <w:color w:val="000000"/>
        </w:rPr>
        <w:t xml:space="preserve">Option 4: </w:t>
      </w:r>
      <w:r w:rsidRPr="0096514A">
        <w:rPr>
          <w:rFonts w:ascii="Calibri" w:eastAsia="+mn-ea" w:hAnsi="Calibri" w:cs="+mn-cs"/>
          <w:b/>
          <w:bCs/>
          <w:color w:val="000000"/>
        </w:rPr>
        <w:t>LONGER DEVOTIONS</w:t>
      </w:r>
      <w:r w:rsidR="00C76355">
        <w:rPr>
          <w:rFonts w:ascii="Calibri" w:eastAsia="+mn-ea" w:hAnsi="Calibri" w:cs="+mn-cs"/>
          <w:b/>
          <w:bCs/>
          <w:color w:val="000000"/>
        </w:rPr>
        <w:t xml:space="preserve"> </w:t>
      </w:r>
      <w:r w:rsidR="00C76355">
        <w:rPr>
          <w:rFonts w:ascii="Calibri" w:eastAsia="+mn-ea" w:hAnsi="Calibri" w:cs="+mn-cs"/>
          <w:bCs/>
          <w:color w:val="000000"/>
        </w:rPr>
        <w:t>(See next page.)</w:t>
      </w:r>
    </w:p>
    <w:p w:rsidR="00FC4314" w:rsidRDefault="0096514A" w:rsidP="009A2FA4">
      <w:pPr>
        <w:spacing w:after="0" w:line="240" w:lineRule="auto"/>
        <w:jc w:val="both"/>
        <w:rPr>
          <w:rFonts w:ascii="Calibri" w:eastAsia="+mn-ea" w:hAnsi="Calibri" w:cs="+mn-cs"/>
          <w:bCs/>
          <w:color w:val="000000"/>
        </w:rPr>
      </w:pPr>
      <w:r>
        <w:rPr>
          <w:rFonts w:ascii="Calibri" w:eastAsia="+mn-ea" w:hAnsi="Calibri" w:cs="+mn-cs"/>
          <w:bCs/>
          <w:color w:val="000000"/>
        </w:rPr>
        <w:t xml:space="preserve">Find a quiet place to sit. Pray for God to set you free to live in the Spirit.  Read the verse of scripture for each </w:t>
      </w:r>
      <w:r w:rsidR="00C76355">
        <w:rPr>
          <w:rFonts w:ascii="Calibri" w:eastAsia="+mn-ea" w:hAnsi="Calibri" w:cs="+mn-cs"/>
          <w:bCs/>
          <w:color w:val="000000"/>
        </w:rPr>
        <w:t>virtue</w:t>
      </w:r>
      <w:r>
        <w:rPr>
          <w:rFonts w:ascii="Calibri" w:eastAsia="+mn-ea" w:hAnsi="Calibri" w:cs="+mn-cs"/>
          <w:bCs/>
          <w:color w:val="000000"/>
        </w:rPr>
        <w:t xml:space="preserve"> of the fruit. </w:t>
      </w:r>
      <w:r w:rsidR="00C76355">
        <w:rPr>
          <w:rFonts w:ascii="Calibri" w:eastAsia="+mn-ea" w:hAnsi="Calibri" w:cs="+mn-cs"/>
          <w:bCs/>
          <w:color w:val="000000"/>
        </w:rPr>
        <w:t xml:space="preserve">Pause. Breathe. Pray. </w:t>
      </w:r>
    </w:p>
    <w:p w:rsidR="00185CF2" w:rsidRDefault="00185CF2" w:rsidP="009A2FA4">
      <w:pPr>
        <w:spacing w:after="0" w:line="240" w:lineRule="auto"/>
        <w:jc w:val="both"/>
        <w:rPr>
          <w:rFonts w:ascii="Calibri" w:eastAsia="+mn-ea" w:hAnsi="Calibri" w:cs="+mn-cs"/>
          <w:bCs/>
          <w:color w:val="000000"/>
        </w:rPr>
      </w:pPr>
    </w:p>
    <w:p w:rsidR="00BF49F6" w:rsidRDefault="00BF49F6" w:rsidP="00BF49F6">
      <w:pPr>
        <w:spacing w:after="0" w:line="240" w:lineRule="auto"/>
        <w:ind w:left="720"/>
        <w:jc w:val="both"/>
        <w:rPr>
          <w:rFonts w:ascii="Calibri" w:eastAsia="+mn-ea" w:hAnsi="Calibri" w:cs="+mn-cs"/>
          <w:bCs/>
          <w:color w:val="000000"/>
        </w:rPr>
      </w:pPr>
    </w:p>
    <w:p w:rsidR="00BF49F6" w:rsidRDefault="00C76355" w:rsidP="00BF49F6">
      <w:pPr>
        <w:spacing w:after="0" w:line="240" w:lineRule="auto"/>
        <w:jc w:val="both"/>
        <w:rPr>
          <w:rFonts w:ascii="Calibri" w:eastAsia="+mn-ea" w:hAnsi="Calibri" w:cs="+mn-cs"/>
          <w:bCs/>
          <w:color w:val="000000"/>
        </w:rPr>
      </w:pPr>
      <w:r w:rsidRPr="00365663">
        <w:rPr>
          <w:noProof/>
          <w:color w:val="000000" w:themeColor="text1"/>
        </w:rPr>
        <w:drawing>
          <wp:anchor distT="0" distB="0" distL="114300" distR="114300" simplePos="0" relativeHeight="251676672" behindDoc="1" locked="0" layoutInCell="1" allowOverlap="1" wp14:anchorId="230F1CBB" wp14:editId="15CDE5DD">
            <wp:simplePos x="0" y="0"/>
            <wp:positionH relativeFrom="column">
              <wp:posOffset>-1056640</wp:posOffset>
            </wp:positionH>
            <wp:positionV relativeFrom="paragraph">
              <wp:posOffset>-1107712</wp:posOffset>
            </wp:positionV>
            <wp:extent cx="5943600" cy="7693025"/>
            <wp:effectExtent l="0" t="0" r="0" b="3175"/>
            <wp:wrapNone/>
            <wp:docPr id="9" name="Picture 9"/>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extLst>
                        <a:ext uri="{28A0092B-C50C-407E-A947-70E740481C1C}">
                          <a14:useLocalDpi xmlns:a14="http://schemas.microsoft.com/office/drawing/2010/main" val="0"/>
                        </a:ext>
                      </a:extLst>
                    </a:blip>
                    <a:stretch>
                      <a:fillRect/>
                    </a:stretch>
                  </pic:blipFill>
                  <pic:spPr>
                    <a:xfrm>
                      <a:off x="0" y="0"/>
                      <a:ext cx="5943600" cy="7693025"/>
                    </a:xfrm>
                    <a:prstGeom prst="rect">
                      <a:avLst/>
                    </a:prstGeom>
                  </pic:spPr>
                </pic:pic>
              </a:graphicData>
            </a:graphic>
          </wp:anchor>
        </w:drawing>
      </w:r>
    </w:p>
    <w:p w:rsidR="00E7777A" w:rsidRDefault="00E7777A" w:rsidP="00BF49F6">
      <w:pPr>
        <w:spacing w:after="0" w:line="240" w:lineRule="auto"/>
        <w:jc w:val="both"/>
        <w:rPr>
          <w:rFonts w:ascii="Calibri" w:eastAsia="+mn-ea" w:hAnsi="Calibri" w:cs="+mn-cs"/>
          <w:b/>
          <w:bCs/>
          <w:color w:val="000000"/>
        </w:rPr>
        <w:sectPr w:rsidR="00E7777A" w:rsidSect="007B14A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00667FB6" w:rsidRDefault="00667FB6" w:rsidP="00BF49F6">
      <w:pPr>
        <w:spacing w:after="0" w:line="240" w:lineRule="auto"/>
        <w:jc w:val="both"/>
        <w:rPr>
          <w:rFonts w:ascii="Calibri" w:eastAsia="+mn-ea" w:hAnsi="Calibri" w:cs="+mn-cs"/>
          <w:b/>
          <w:bCs/>
          <w:color w:val="000000"/>
          <w:sz w:val="28"/>
          <w:szCs w:val="28"/>
        </w:rPr>
      </w:pPr>
    </w:p>
    <w:p w:rsidR="00BF49F6" w:rsidRPr="00E7777A" w:rsidRDefault="00BF49F6" w:rsidP="00BF49F6">
      <w:pPr>
        <w:spacing w:after="0" w:line="240" w:lineRule="auto"/>
        <w:jc w:val="both"/>
        <w:rPr>
          <w:rFonts w:ascii="Calibri" w:eastAsia="+mn-ea" w:hAnsi="Calibri" w:cs="+mn-cs"/>
          <w:b/>
          <w:bCs/>
          <w:color w:val="000000"/>
          <w:sz w:val="28"/>
          <w:szCs w:val="28"/>
        </w:rPr>
      </w:pPr>
      <w:r w:rsidRPr="00E7777A">
        <w:rPr>
          <w:rFonts w:ascii="Calibri" w:eastAsia="+mn-ea" w:hAnsi="Calibri" w:cs="+mn-cs"/>
          <w:b/>
          <w:bCs/>
          <w:color w:val="000000"/>
          <w:sz w:val="28"/>
          <w:szCs w:val="28"/>
        </w:rPr>
        <w:t>FRUIT OF THE SPIRIT</w:t>
      </w:r>
    </w:p>
    <w:p w:rsidR="00805DDC" w:rsidRPr="00E7777A" w:rsidRDefault="00805DDC" w:rsidP="00C278CE">
      <w:pPr>
        <w:spacing w:after="0" w:line="240" w:lineRule="auto"/>
        <w:rPr>
          <w:rFonts w:ascii="Calibri" w:eastAsia="+mn-ea" w:hAnsi="Calibri" w:cs="+mn-cs"/>
          <w:bCs/>
          <w:color w:val="000000"/>
        </w:rPr>
      </w:pPr>
      <w:r w:rsidRPr="00E7777A">
        <w:rPr>
          <w:rFonts w:ascii="Calibri" w:eastAsia="+mn-ea" w:hAnsi="Calibri" w:cs="+mn-cs"/>
          <w:bCs/>
          <w:color w:val="000000"/>
        </w:rPr>
        <w:t xml:space="preserve">Gracious God, set me free to live as </w:t>
      </w:r>
      <w:r w:rsidR="00C76355">
        <w:rPr>
          <w:rFonts w:ascii="Calibri" w:eastAsia="+mn-ea" w:hAnsi="Calibri" w:cs="+mn-cs"/>
          <w:bCs/>
          <w:color w:val="000000"/>
        </w:rPr>
        <w:t xml:space="preserve">a </w:t>
      </w:r>
      <w:r w:rsidRPr="00E7777A">
        <w:rPr>
          <w:rFonts w:ascii="Calibri" w:eastAsia="+mn-ea" w:hAnsi="Calibri" w:cs="+mn-cs"/>
          <w:bCs/>
          <w:color w:val="000000"/>
        </w:rPr>
        <w:t>disciple</w:t>
      </w:r>
      <w:r w:rsidR="00C76355">
        <w:rPr>
          <w:rFonts w:ascii="Calibri" w:eastAsia="+mn-ea" w:hAnsi="Calibri" w:cs="+mn-cs"/>
          <w:bCs/>
          <w:color w:val="000000"/>
        </w:rPr>
        <w:t xml:space="preserve"> of Christ</w:t>
      </w:r>
      <w:r w:rsidRPr="00E7777A">
        <w:rPr>
          <w:rFonts w:ascii="Calibri" w:eastAsia="+mn-ea" w:hAnsi="Calibri" w:cs="+mn-cs"/>
          <w:bCs/>
          <w:color w:val="000000"/>
        </w:rPr>
        <w:t>.  Fill me with your Spirit, so that I might bear the fruit of love, joy, peace, patience, kindness, generosity, faithfulness, gentleness, and self-control.  There is no limit to this fruit.  May it be so in my life.  Amen.</w:t>
      </w:r>
    </w:p>
    <w:p w:rsidR="00642515" w:rsidRDefault="00642515" w:rsidP="00C278CE">
      <w:pPr>
        <w:pStyle w:val="NoSpacing"/>
      </w:pPr>
    </w:p>
    <w:p w:rsidR="003755BE" w:rsidRPr="00E7777A" w:rsidRDefault="003755BE" w:rsidP="00C278CE">
      <w:pPr>
        <w:pStyle w:val="NoSpacing"/>
        <w:rPr>
          <w:b/>
          <w:u w:val="single"/>
        </w:rPr>
      </w:pPr>
      <w:r w:rsidRPr="00E7777A">
        <w:rPr>
          <w:b/>
          <w:u w:val="single"/>
        </w:rPr>
        <w:t>The fruit of the Spirit is love.</w:t>
      </w:r>
    </w:p>
    <w:p w:rsidR="00C76355" w:rsidRDefault="00BF49F6" w:rsidP="00C278CE">
      <w:pPr>
        <w:pStyle w:val="NoSpacing"/>
      </w:pPr>
      <w:r w:rsidRPr="00E7777A">
        <w:t>“</w:t>
      </w:r>
      <w:r w:rsidR="003755BE" w:rsidRPr="00E7777A">
        <w:t>Love is patient</w:t>
      </w:r>
      <w:r w:rsidR="001C227C" w:rsidRPr="00E7777A">
        <w:t>;</w:t>
      </w:r>
      <w:r w:rsidR="003755BE" w:rsidRPr="00E7777A">
        <w:t xml:space="preserve"> </w:t>
      </w:r>
      <w:r w:rsidR="001C227C" w:rsidRPr="00E7777A">
        <w:t xml:space="preserve">love is </w:t>
      </w:r>
      <w:r w:rsidR="003755BE" w:rsidRPr="00E7777A">
        <w:t>kind</w:t>
      </w:r>
      <w:r w:rsidR="001C227C" w:rsidRPr="00E7777A">
        <w:t>;</w:t>
      </w:r>
      <w:r w:rsidR="003755BE" w:rsidRPr="00E7777A">
        <w:t xml:space="preserve"> </w:t>
      </w:r>
      <w:r w:rsidR="001C227C" w:rsidRPr="00E7777A">
        <w:t xml:space="preserve">love is not envious or </w:t>
      </w:r>
      <w:r w:rsidR="003755BE" w:rsidRPr="00E7777A">
        <w:t>boastful</w:t>
      </w:r>
      <w:r w:rsidR="001C227C" w:rsidRPr="00E7777A">
        <w:t xml:space="preserve"> or arrogant </w:t>
      </w:r>
      <w:r w:rsidR="003755BE" w:rsidRPr="00E7777A">
        <w:t xml:space="preserve">or rude.  </w:t>
      </w:r>
      <w:r w:rsidR="001C227C" w:rsidRPr="00E7777A">
        <w:t>It does not insist on its own way; it is not irritable or resentful; it does not r</w:t>
      </w:r>
      <w:r w:rsidR="003755BE" w:rsidRPr="00E7777A">
        <w:t>ejoice</w:t>
      </w:r>
      <w:r w:rsidR="001C227C" w:rsidRPr="00E7777A">
        <w:t xml:space="preserve"> in wrongdoing, but rejoices </w:t>
      </w:r>
      <w:r w:rsidR="003755BE" w:rsidRPr="00E7777A">
        <w:t>in the truth</w:t>
      </w:r>
      <w:r w:rsidR="001C227C" w:rsidRPr="00E7777A">
        <w:t xml:space="preserve">. It bears all things, believes all things, hopes all things, endures all things. </w:t>
      </w:r>
      <w:r w:rsidR="003755BE" w:rsidRPr="00E7777A">
        <w:t xml:space="preserve">Love never </w:t>
      </w:r>
      <w:r w:rsidR="001C227C" w:rsidRPr="00E7777A">
        <w:t>ends</w:t>
      </w:r>
      <w:r w:rsidR="00E740CB" w:rsidRPr="00E7777A">
        <w:t>.</w:t>
      </w:r>
      <w:r w:rsidRPr="00E7777A">
        <w:t>”</w:t>
      </w:r>
      <w:r w:rsidR="00185CF2">
        <w:t xml:space="preserve"> </w:t>
      </w:r>
      <w:r w:rsidR="00185CF2" w:rsidRPr="00122598">
        <w:rPr>
          <w:i/>
          <w:sz w:val="20"/>
          <w:szCs w:val="20"/>
        </w:rPr>
        <w:t xml:space="preserve">–1 </w:t>
      </w:r>
      <w:r w:rsidR="001C227C" w:rsidRPr="00122598">
        <w:rPr>
          <w:i/>
          <w:sz w:val="20"/>
          <w:szCs w:val="20"/>
        </w:rPr>
        <w:t>Corinthians 13:4-8a</w:t>
      </w:r>
      <w:r w:rsidR="00103B73" w:rsidRPr="00122598">
        <w:rPr>
          <w:i/>
          <w:sz w:val="20"/>
          <w:szCs w:val="20"/>
        </w:rPr>
        <w:t xml:space="preserve"> NRSV</w:t>
      </w:r>
    </w:p>
    <w:p w:rsidR="003755BE" w:rsidRPr="0090750F" w:rsidRDefault="00103B73" w:rsidP="00C278CE">
      <w:pPr>
        <w:pStyle w:val="NoSpacing"/>
        <w:rPr>
          <w:b/>
        </w:rPr>
      </w:pPr>
      <w:r w:rsidRPr="0090750F">
        <w:rPr>
          <w:b/>
        </w:rPr>
        <w:t>Holy Spirit, let me show love.</w:t>
      </w:r>
    </w:p>
    <w:p w:rsidR="00103B73" w:rsidRPr="00E7777A" w:rsidRDefault="00103B73" w:rsidP="00C278CE">
      <w:pPr>
        <w:pStyle w:val="NoSpacing"/>
      </w:pPr>
    </w:p>
    <w:p w:rsidR="00103B73" w:rsidRPr="00E7777A" w:rsidRDefault="00103B73" w:rsidP="00C278CE">
      <w:pPr>
        <w:pStyle w:val="NoSpacing"/>
        <w:rPr>
          <w:b/>
          <w:u w:val="single"/>
        </w:rPr>
      </w:pPr>
      <w:r w:rsidRPr="00E7777A">
        <w:rPr>
          <w:b/>
          <w:u w:val="single"/>
        </w:rPr>
        <w:t xml:space="preserve">The fruit of the Spirit is joy. </w:t>
      </w:r>
    </w:p>
    <w:p w:rsidR="003755BE" w:rsidRPr="00E7777A" w:rsidRDefault="00805DDC" w:rsidP="00C278CE">
      <w:pPr>
        <w:pStyle w:val="NoSpacing"/>
      </w:pPr>
      <w:r w:rsidRPr="00E7777A">
        <w:t>“My brothers and sisters, whenever you face trials of any kind, consider</w:t>
      </w:r>
      <w:r w:rsidR="00C76355">
        <w:t xml:space="preserve"> it nothing but</w:t>
      </w:r>
      <w:r w:rsidRPr="00E7777A">
        <w:t xml:space="preserve"> joy, because you know that  the testing of your faith produces endurance</w:t>
      </w:r>
      <w:r w:rsidR="00667FB6">
        <w:t>;</w:t>
      </w:r>
      <w:r w:rsidRPr="00E7777A">
        <w:t xml:space="preserve"> and let endurance have its full effect</w:t>
      </w:r>
      <w:r w:rsidR="00185CF2">
        <w:t>,</w:t>
      </w:r>
      <w:r w:rsidRPr="00E7777A">
        <w:t xml:space="preserve"> so that you may be mature and complete, lacking in nothing.” </w:t>
      </w:r>
      <w:r w:rsidR="00185CF2" w:rsidRPr="00122598">
        <w:rPr>
          <w:sz w:val="20"/>
          <w:szCs w:val="20"/>
        </w:rPr>
        <w:t>–</w:t>
      </w:r>
      <w:r w:rsidR="00185CF2" w:rsidRPr="00122598">
        <w:rPr>
          <w:i/>
          <w:sz w:val="20"/>
          <w:szCs w:val="20"/>
        </w:rPr>
        <w:t xml:space="preserve">James </w:t>
      </w:r>
      <w:r w:rsidRPr="00122598">
        <w:rPr>
          <w:i/>
          <w:sz w:val="20"/>
          <w:szCs w:val="20"/>
        </w:rPr>
        <w:t xml:space="preserve">1:2-4 </w:t>
      </w:r>
      <w:r w:rsidR="00103B73" w:rsidRPr="00122598">
        <w:rPr>
          <w:i/>
          <w:sz w:val="20"/>
          <w:szCs w:val="20"/>
        </w:rPr>
        <w:t>NRSV</w:t>
      </w:r>
      <w:r w:rsidR="00BF49F6" w:rsidRPr="00E7777A">
        <w:t xml:space="preserve"> </w:t>
      </w:r>
      <w:r w:rsidR="00185CF2" w:rsidRPr="0090750F">
        <w:rPr>
          <w:b/>
        </w:rPr>
        <w:t xml:space="preserve">Holy Spirit, let me show </w:t>
      </w:r>
      <w:r w:rsidR="00103B73" w:rsidRPr="0090750F">
        <w:rPr>
          <w:b/>
        </w:rPr>
        <w:t>joy.</w:t>
      </w:r>
    </w:p>
    <w:p w:rsidR="00AC33A1" w:rsidRPr="00E7777A" w:rsidRDefault="00AC33A1" w:rsidP="00C278CE">
      <w:pPr>
        <w:pStyle w:val="NoSpacing"/>
      </w:pPr>
    </w:p>
    <w:p w:rsidR="00AC33A1" w:rsidRPr="00E7777A" w:rsidRDefault="00AC33A1" w:rsidP="00C278CE">
      <w:pPr>
        <w:pStyle w:val="NoSpacing"/>
        <w:rPr>
          <w:b/>
          <w:u w:val="single"/>
        </w:rPr>
      </w:pPr>
      <w:r w:rsidRPr="00E7777A">
        <w:rPr>
          <w:b/>
          <w:u w:val="single"/>
        </w:rPr>
        <w:t>The fruit of the Spirit is peace</w:t>
      </w:r>
      <w:r w:rsidR="00C76355">
        <w:rPr>
          <w:b/>
          <w:u w:val="single"/>
        </w:rPr>
        <w:t>.</w:t>
      </w:r>
    </w:p>
    <w:p w:rsidR="00E7777A" w:rsidRPr="00122598" w:rsidRDefault="00805DDC" w:rsidP="00C278CE">
      <w:pPr>
        <w:pStyle w:val="NoSpacing"/>
        <w:rPr>
          <w:sz w:val="20"/>
          <w:szCs w:val="20"/>
        </w:rPr>
      </w:pPr>
      <w:r w:rsidRPr="00E7777A">
        <w:t>“Peace I leave with you; my peace I give to you. I do not give to you as the world gives. Do not let your hearts be troubled, an</w:t>
      </w:r>
      <w:r w:rsidR="00185CF2">
        <w:t xml:space="preserve">d do not let them be afraid.“  </w:t>
      </w:r>
      <w:r w:rsidR="00185CF2" w:rsidRPr="00185CF2">
        <w:rPr>
          <w:i/>
          <w:sz w:val="16"/>
          <w:szCs w:val="16"/>
        </w:rPr>
        <w:t xml:space="preserve"> </w:t>
      </w:r>
      <w:r w:rsidR="00185CF2" w:rsidRPr="00122598">
        <w:rPr>
          <w:i/>
          <w:sz w:val="20"/>
          <w:szCs w:val="20"/>
        </w:rPr>
        <w:t>–John 14:27 NRSV</w:t>
      </w:r>
    </w:p>
    <w:p w:rsidR="00AC33A1" w:rsidRPr="00E7777A" w:rsidRDefault="00AC33A1" w:rsidP="00C278CE">
      <w:pPr>
        <w:pStyle w:val="NoSpacing"/>
      </w:pPr>
      <w:r w:rsidRPr="0090750F">
        <w:rPr>
          <w:b/>
        </w:rPr>
        <w:t xml:space="preserve">Holy Spirit let </w:t>
      </w:r>
      <w:r w:rsidR="00E740CB" w:rsidRPr="0090750F">
        <w:rPr>
          <w:b/>
        </w:rPr>
        <w:t>me</w:t>
      </w:r>
      <w:r w:rsidR="00185CF2" w:rsidRPr="0090750F">
        <w:rPr>
          <w:b/>
        </w:rPr>
        <w:t xml:space="preserve"> show </w:t>
      </w:r>
      <w:r w:rsidRPr="0090750F">
        <w:rPr>
          <w:b/>
        </w:rPr>
        <w:t>peace</w:t>
      </w:r>
      <w:r w:rsidRPr="00E7777A">
        <w:t>.</w:t>
      </w:r>
    </w:p>
    <w:p w:rsidR="00AC33A1" w:rsidRPr="00E7777A" w:rsidRDefault="00AC33A1" w:rsidP="00C278CE">
      <w:pPr>
        <w:pStyle w:val="NoSpacing"/>
        <w:rPr>
          <w:b/>
          <w:u w:val="single"/>
        </w:rPr>
      </w:pPr>
    </w:p>
    <w:p w:rsidR="00AC33A1" w:rsidRPr="00E7777A" w:rsidRDefault="00AC33A1" w:rsidP="00C278CE">
      <w:pPr>
        <w:pStyle w:val="NoSpacing"/>
        <w:rPr>
          <w:b/>
          <w:u w:val="single"/>
        </w:rPr>
      </w:pPr>
      <w:r w:rsidRPr="00E7777A">
        <w:rPr>
          <w:b/>
          <w:u w:val="single"/>
        </w:rPr>
        <w:t xml:space="preserve">The fruit of the Spirit is </w:t>
      </w:r>
      <w:r w:rsidR="00E740CB" w:rsidRPr="00E7777A">
        <w:rPr>
          <w:b/>
          <w:u w:val="single"/>
        </w:rPr>
        <w:t>patience.</w:t>
      </w:r>
    </w:p>
    <w:p w:rsidR="00C278CE" w:rsidRDefault="00BF49F6" w:rsidP="00C278CE">
      <w:pPr>
        <w:pStyle w:val="NoSpacing"/>
      </w:pPr>
      <w:r w:rsidRPr="00E7777A">
        <w:t>“</w:t>
      </w:r>
      <w:r w:rsidR="00BE1C38" w:rsidRPr="00E7777A">
        <w:t>But if we hope for what we do not see, we wait for it with patience.</w:t>
      </w:r>
      <w:r w:rsidR="00C76355">
        <w:t xml:space="preserve"> Likewise</w:t>
      </w:r>
      <w:r w:rsidR="00BE1C38" w:rsidRPr="00E7777A">
        <w:t xml:space="preserve"> the Spirit helps us in our weakness; for we do not know how to pray as we ought, but that very Spirit intercedes with sighs too deep for words. </w:t>
      </w:r>
    </w:p>
    <w:p w:rsidR="00185CF2" w:rsidRDefault="00185CF2" w:rsidP="00C278CE">
      <w:pPr>
        <w:pStyle w:val="NoSpacing"/>
        <w:rPr>
          <w:i/>
          <w:sz w:val="16"/>
          <w:szCs w:val="16"/>
        </w:rPr>
      </w:pPr>
      <w:r>
        <w:rPr>
          <w:i/>
          <w:sz w:val="16"/>
          <w:szCs w:val="16"/>
        </w:rPr>
        <w:t xml:space="preserve"> </w:t>
      </w:r>
      <w:r w:rsidRPr="00122598">
        <w:rPr>
          <w:i/>
          <w:sz w:val="20"/>
          <w:szCs w:val="20"/>
        </w:rPr>
        <w:t xml:space="preserve">–Romans </w:t>
      </w:r>
      <w:r w:rsidR="00306D41" w:rsidRPr="00122598">
        <w:rPr>
          <w:i/>
          <w:sz w:val="20"/>
          <w:szCs w:val="20"/>
        </w:rPr>
        <w:t>8:</w:t>
      </w:r>
      <w:r w:rsidR="00BE1C38" w:rsidRPr="00122598">
        <w:rPr>
          <w:i/>
          <w:sz w:val="20"/>
          <w:szCs w:val="20"/>
        </w:rPr>
        <w:t xml:space="preserve">25-26 </w:t>
      </w:r>
      <w:r w:rsidRPr="00122598">
        <w:rPr>
          <w:i/>
          <w:sz w:val="20"/>
          <w:szCs w:val="20"/>
        </w:rPr>
        <w:t>NRSV</w:t>
      </w:r>
    </w:p>
    <w:p w:rsidR="00AC33A1" w:rsidRPr="0090750F" w:rsidRDefault="00AC33A1" w:rsidP="00C278CE">
      <w:pPr>
        <w:pStyle w:val="NoSpacing"/>
        <w:rPr>
          <w:b/>
        </w:rPr>
      </w:pPr>
      <w:r w:rsidRPr="0090750F">
        <w:rPr>
          <w:b/>
        </w:rPr>
        <w:t xml:space="preserve">Holy Spirit let </w:t>
      </w:r>
      <w:r w:rsidR="00E740CB" w:rsidRPr="0090750F">
        <w:rPr>
          <w:b/>
        </w:rPr>
        <w:t>me</w:t>
      </w:r>
      <w:r w:rsidRPr="0090750F">
        <w:rPr>
          <w:b/>
        </w:rPr>
        <w:t xml:space="preserve"> show</w:t>
      </w:r>
      <w:r w:rsidR="00E740CB" w:rsidRPr="0090750F">
        <w:rPr>
          <w:b/>
        </w:rPr>
        <w:t xml:space="preserve"> patience.</w:t>
      </w:r>
    </w:p>
    <w:p w:rsidR="00667FB6" w:rsidRDefault="00667FB6" w:rsidP="00C278CE">
      <w:pPr>
        <w:pStyle w:val="NoSpacing"/>
        <w:rPr>
          <w:b/>
          <w:u w:val="single"/>
        </w:rPr>
      </w:pPr>
    </w:p>
    <w:p w:rsidR="0090750F" w:rsidRDefault="0090750F" w:rsidP="00C278CE">
      <w:pPr>
        <w:pStyle w:val="NoSpacing"/>
        <w:rPr>
          <w:b/>
          <w:u w:val="single"/>
        </w:rPr>
      </w:pPr>
    </w:p>
    <w:p w:rsidR="0090750F" w:rsidRDefault="0090750F" w:rsidP="00C278CE">
      <w:pPr>
        <w:pStyle w:val="NoSpacing"/>
        <w:rPr>
          <w:b/>
          <w:u w:val="single"/>
        </w:rPr>
      </w:pPr>
    </w:p>
    <w:p w:rsidR="00AC33A1" w:rsidRPr="00E7777A" w:rsidRDefault="00AC33A1" w:rsidP="00C278CE">
      <w:pPr>
        <w:pStyle w:val="NoSpacing"/>
        <w:rPr>
          <w:b/>
          <w:u w:val="single"/>
        </w:rPr>
      </w:pPr>
      <w:r w:rsidRPr="00E7777A">
        <w:rPr>
          <w:b/>
          <w:u w:val="single"/>
        </w:rPr>
        <w:t xml:space="preserve">The fruit of the Spirit is </w:t>
      </w:r>
      <w:r w:rsidR="00E740CB" w:rsidRPr="00E7777A">
        <w:rPr>
          <w:b/>
          <w:u w:val="single"/>
        </w:rPr>
        <w:t>kindness.</w:t>
      </w:r>
    </w:p>
    <w:p w:rsidR="00E740CB" w:rsidRPr="00185CF2" w:rsidRDefault="00BE1C38" w:rsidP="00C278CE">
      <w:pPr>
        <w:pStyle w:val="NoSpacing"/>
        <w:rPr>
          <w:i/>
          <w:sz w:val="16"/>
          <w:szCs w:val="16"/>
        </w:rPr>
      </w:pPr>
      <w:r w:rsidRPr="00E7777A">
        <w:t>“B</w:t>
      </w:r>
      <w:r w:rsidR="00E740CB" w:rsidRPr="00E7777A">
        <w:t xml:space="preserve">e kind </w:t>
      </w:r>
      <w:r w:rsidRPr="00E7777A">
        <w:t xml:space="preserve">to one another, </w:t>
      </w:r>
      <w:r w:rsidR="00C76355">
        <w:t xml:space="preserve">tenderhearted, </w:t>
      </w:r>
      <w:r w:rsidR="00E740CB" w:rsidRPr="00E7777A">
        <w:t xml:space="preserve">forgiving </w:t>
      </w:r>
      <w:r w:rsidRPr="00E7777A">
        <w:t xml:space="preserve">one another, </w:t>
      </w:r>
      <w:r w:rsidR="00E740CB" w:rsidRPr="00E7777A">
        <w:t xml:space="preserve">as God in Christ </w:t>
      </w:r>
      <w:r w:rsidRPr="00E7777A">
        <w:t xml:space="preserve">has forgiven </w:t>
      </w:r>
      <w:r w:rsidR="00E740CB" w:rsidRPr="00E7777A">
        <w:t>you.</w:t>
      </w:r>
      <w:r w:rsidR="00BF49F6" w:rsidRPr="00E7777A">
        <w:t>”</w:t>
      </w:r>
      <w:r w:rsidR="00185CF2">
        <w:t xml:space="preserve"> </w:t>
      </w:r>
      <w:r w:rsidR="00185CF2">
        <w:rPr>
          <w:i/>
          <w:sz w:val="16"/>
          <w:szCs w:val="16"/>
        </w:rPr>
        <w:t xml:space="preserve">  </w:t>
      </w:r>
      <w:r w:rsidR="00991E90">
        <w:rPr>
          <w:i/>
          <w:sz w:val="18"/>
          <w:szCs w:val="18"/>
        </w:rPr>
        <w:t xml:space="preserve"> </w:t>
      </w:r>
      <w:r w:rsidR="00991E90" w:rsidRPr="00122598">
        <w:rPr>
          <w:i/>
          <w:sz w:val="20"/>
          <w:szCs w:val="20"/>
        </w:rPr>
        <w:t>–Ephesians 4</w:t>
      </w:r>
      <w:r w:rsidR="00185CF2" w:rsidRPr="00122598">
        <w:rPr>
          <w:i/>
          <w:sz w:val="20"/>
          <w:szCs w:val="20"/>
        </w:rPr>
        <w:t>:32 NRSV</w:t>
      </w:r>
    </w:p>
    <w:p w:rsidR="00AC33A1" w:rsidRPr="0090750F" w:rsidRDefault="00AC33A1" w:rsidP="00C278CE">
      <w:pPr>
        <w:pStyle w:val="NoSpacing"/>
        <w:rPr>
          <w:b/>
        </w:rPr>
      </w:pPr>
      <w:r w:rsidRPr="0090750F">
        <w:rPr>
          <w:b/>
        </w:rPr>
        <w:t xml:space="preserve">Holy Spirit let </w:t>
      </w:r>
      <w:r w:rsidR="00E740CB" w:rsidRPr="0090750F">
        <w:rPr>
          <w:b/>
        </w:rPr>
        <w:t xml:space="preserve">me </w:t>
      </w:r>
      <w:r w:rsidRPr="0090750F">
        <w:rPr>
          <w:b/>
        </w:rPr>
        <w:t>show</w:t>
      </w:r>
      <w:r w:rsidR="00E740CB" w:rsidRPr="0090750F">
        <w:rPr>
          <w:b/>
        </w:rPr>
        <w:t xml:space="preserve"> kindness.</w:t>
      </w:r>
    </w:p>
    <w:p w:rsidR="00E740CB" w:rsidRPr="00E7777A" w:rsidRDefault="00E740CB" w:rsidP="00C278CE">
      <w:pPr>
        <w:pStyle w:val="NoSpacing"/>
        <w:rPr>
          <w:b/>
          <w:u w:val="single"/>
        </w:rPr>
      </w:pPr>
    </w:p>
    <w:p w:rsidR="00AC33A1" w:rsidRPr="00E7777A" w:rsidRDefault="00AC33A1" w:rsidP="00C278CE">
      <w:pPr>
        <w:pStyle w:val="NoSpacing"/>
        <w:rPr>
          <w:b/>
          <w:u w:val="single"/>
        </w:rPr>
      </w:pPr>
      <w:r w:rsidRPr="00E7777A">
        <w:rPr>
          <w:b/>
          <w:u w:val="single"/>
        </w:rPr>
        <w:t xml:space="preserve">The fruit of the Spirit is </w:t>
      </w:r>
      <w:r w:rsidR="00E740CB" w:rsidRPr="00E7777A">
        <w:rPr>
          <w:b/>
          <w:u w:val="single"/>
        </w:rPr>
        <w:t>goodness.</w:t>
      </w:r>
    </w:p>
    <w:p w:rsidR="00C278CE" w:rsidRDefault="00BF49F6" w:rsidP="00C278CE">
      <w:pPr>
        <w:pStyle w:val="NoSpacing"/>
        <w:rPr>
          <w:sz w:val="20"/>
          <w:szCs w:val="20"/>
        </w:rPr>
      </w:pPr>
      <w:r w:rsidRPr="00E7777A">
        <w:t>“</w:t>
      </w:r>
      <w:r w:rsidR="008F5A01" w:rsidRPr="00E7777A">
        <w:t>Let love be genuine; hate what is evil, hold fast to what is good</w:t>
      </w:r>
      <w:r w:rsidR="00185CF2">
        <w:t xml:space="preserve"> </w:t>
      </w:r>
      <w:r w:rsidR="008F5A01" w:rsidRPr="00E7777A">
        <w:t>…</w:t>
      </w:r>
      <w:r w:rsidR="00185CF2">
        <w:t xml:space="preserve"> </w:t>
      </w:r>
      <w:r w:rsidR="008F5A01" w:rsidRPr="00E7777A">
        <w:t>Do not be overcome by evil, but overcome evil with good</w:t>
      </w:r>
      <w:r w:rsidR="008F5A01" w:rsidRPr="00122598">
        <w:rPr>
          <w:sz w:val="20"/>
          <w:szCs w:val="20"/>
        </w:rPr>
        <w:t>.”</w:t>
      </w:r>
      <w:r w:rsidR="00122598">
        <w:rPr>
          <w:sz w:val="20"/>
          <w:szCs w:val="20"/>
        </w:rPr>
        <w:t xml:space="preserve"> </w:t>
      </w:r>
    </w:p>
    <w:p w:rsidR="00991E90" w:rsidRDefault="00991E90" w:rsidP="00C278CE">
      <w:pPr>
        <w:pStyle w:val="NoSpacing"/>
      </w:pPr>
      <w:r w:rsidRPr="00122598">
        <w:rPr>
          <w:i/>
          <w:sz w:val="20"/>
          <w:szCs w:val="20"/>
        </w:rPr>
        <w:t>–Romans 12</w:t>
      </w:r>
      <w:r w:rsidR="008F5A01" w:rsidRPr="00122598">
        <w:rPr>
          <w:i/>
          <w:sz w:val="20"/>
          <w:szCs w:val="20"/>
        </w:rPr>
        <w:t>:9, 21</w:t>
      </w:r>
      <w:r w:rsidR="008F5A01" w:rsidRPr="00991E90">
        <w:rPr>
          <w:i/>
        </w:rPr>
        <w:t xml:space="preserve"> </w:t>
      </w:r>
      <w:r w:rsidRPr="00122598">
        <w:rPr>
          <w:i/>
          <w:sz w:val="20"/>
          <w:szCs w:val="20"/>
        </w:rPr>
        <w:t>NRSV</w:t>
      </w:r>
      <w:r w:rsidR="00E7777A" w:rsidRPr="00122598">
        <w:rPr>
          <w:sz w:val="20"/>
          <w:szCs w:val="20"/>
        </w:rPr>
        <w:t xml:space="preserve"> </w:t>
      </w:r>
    </w:p>
    <w:p w:rsidR="00AC33A1" w:rsidRPr="0090750F" w:rsidRDefault="00AC33A1" w:rsidP="00C278CE">
      <w:pPr>
        <w:pStyle w:val="NoSpacing"/>
        <w:rPr>
          <w:b/>
        </w:rPr>
      </w:pPr>
      <w:r w:rsidRPr="0090750F">
        <w:rPr>
          <w:b/>
        </w:rPr>
        <w:t xml:space="preserve">Holy Spirit let </w:t>
      </w:r>
      <w:r w:rsidR="00E740CB" w:rsidRPr="0090750F">
        <w:rPr>
          <w:b/>
        </w:rPr>
        <w:t>me</w:t>
      </w:r>
      <w:r w:rsidRPr="0090750F">
        <w:rPr>
          <w:b/>
        </w:rPr>
        <w:t xml:space="preserve"> show</w:t>
      </w:r>
      <w:r w:rsidR="00E740CB" w:rsidRPr="0090750F">
        <w:rPr>
          <w:b/>
        </w:rPr>
        <w:t xml:space="preserve"> goodness.</w:t>
      </w:r>
    </w:p>
    <w:p w:rsidR="00E740CB" w:rsidRPr="00E7777A" w:rsidRDefault="00E740CB" w:rsidP="00C278CE">
      <w:pPr>
        <w:pStyle w:val="NoSpacing"/>
        <w:rPr>
          <w:b/>
          <w:u w:val="single"/>
        </w:rPr>
      </w:pPr>
    </w:p>
    <w:p w:rsidR="00AC33A1" w:rsidRPr="00E7777A" w:rsidRDefault="00AC33A1" w:rsidP="00C278CE">
      <w:pPr>
        <w:pStyle w:val="NoSpacing"/>
        <w:rPr>
          <w:b/>
          <w:u w:val="single"/>
        </w:rPr>
      </w:pPr>
      <w:r w:rsidRPr="00E7777A">
        <w:rPr>
          <w:b/>
          <w:u w:val="single"/>
        </w:rPr>
        <w:t xml:space="preserve">The fruit of the Spirit is </w:t>
      </w:r>
      <w:r w:rsidR="00E740CB" w:rsidRPr="00E7777A">
        <w:rPr>
          <w:b/>
          <w:u w:val="single"/>
        </w:rPr>
        <w:t>faithfulness.</w:t>
      </w:r>
    </w:p>
    <w:p w:rsidR="00E7777A" w:rsidRDefault="00BF49F6" w:rsidP="00C278CE">
      <w:pPr>
        <w:pStyle w:val="NoSpacing"/>
      </w:pPr>
      <w:r w:rsidRPr="00E7777A">
        <w:t>“</w:t>
      </w:r>
      <w:r w:rsidR="00871305" w:rsidRPr="00E7777A">
        <w:t xml:space="preserve">Now faith is the assurance of things hoped for, the conviction of things not seen….Therefore, since we are surrounded by so great a cloud of witnesses, let us </w:t>
      </w:r>
      <w:r w:rsidR="00C76355">
        <w:t xml:space="preserve">also </w:t>
      </w:r>
      <w:r w:rsidR="00871305" w:rsidRPr="00E7777A">
        <w:t>lay aside every weight and the sin that clings so closely, and let us run with perseverance the race that is set before us, looking to Jesus the pioneer and perfect</w:t>
      </w:r>
      <w:r w:rsidR="00C76355">
        <w:t>er</w:t>
      </w:r>
      <w:r w:rsidR="00871305" w:rsidRPr="00E7777A">
        <w:t xml:space="preserve"> of our faith…”</w:t>
      </w:r>
      <w:r w:rsidR="00991E90" w:rsidRPr="00122598">
        <w:rPr>
          <w:i/>
          <w:sz w:val="20"/>
          <w:szCs w:val="20"/>
        </w:rPr>
        <w:t>—Hebrews 11</w:t>
      </w:r>
      <w:r w:rsidR="00871305" w:rsidRPr="00122598">
        <w:rPr>
          <w:i/>
          <w:sz w:val="20"/>
          <w:szCs w:val="20"/>
        </w:rPr>
        <w:t xml:space="preserve">:1; 12:1-2 </w:t>
      </w:r>
      <w:r w:rsidR="00991E90" w:rsidRPr="00122598">
        <w:rPr>
          <w:i/>
          <w:sz w:val="20"/>
          <w:szCs w:val="20"/>
        </w:rPr>
        <w:t>NRSV</w:t>
      </w:r>
      <w:r w:rsidRPr="00122598">
        <w:rPr>
          <w:sz w:val="20"/>
          <w:szCs w:val="20"/>
        </w:rPr>
        <w:t xml:space="preserve"> </w:t>
      </w:r>
    </w:p>
    <w:p w:rsidR="00AC33A1" w:rsidRPr="0090750F" w:rsidRDefault="00AC33A1" w:rsidP="00C278CE">
      <w:pPr>
        <w:pStyle w:val="NoSpacing"/>
        <w:rPr>
          <w:b/>
        </w:rPr>
      </w:pPr>
      <w:r w:rsidRPr="0090750F">
        <w:rPr>
          <w:b/>
        </w:rPr>
        <w:t xml:space="preserve">Holy Spirit let </w:t>
      </w:r>
      <w:r w:rsidR="00E740CB" w:rsidRPr="0090750F">
        <w:rPr>
          <w:b/>
        </w:rPr>
        <w:t>me</w:t>
      </w:r>
      <w:r w:rsidRPr="0090750F">
        <w:rPr>
          <w:b/>
        </w:rPr>
        <w:t xml:space="preserve"> show</w:t>
      </w:r>
      <w:r w:rsidR="00E740CB" w:rsidRPr="0090750F">
        <w:rPr>
          <w:b/>
        </w:rPr>
        <w:t xml:space="preserve"> faithfulness.</w:t>
      </w:r>
    </w:p>
    <w:p w:rsidR="00E740CB" w:rsidRPr="00E7777A" w:rsidRDefault="00E740CB" w:rsidP="00C278CE">
      <w:pPr>
        <w:pStyle w:val="NoSpacing"/>
        <w:rPr>
          <w:b/>
          <w:u w:val="single"/>
        </w:rPr>
      </w:pPr>
    </w:p>
    <w:p w:rsidR="00AC33A1" w:rsidRPr="00E7777A" w:rsidRDefault="00AC33A1" w:rsidP="00C278CE">
      <w:pPr>
        <w:pStyle w:val="NoSpacing"/>
        <w:rPr>
          <w:b/>
          <w:u w:val="single"/>
        </w:rPr>
      </w:pPr>
      <w:r w:rsidRPr="00E7777A">
        <w:rPr>
          <w:b/>
          <w:u w:val="single"/>
        </w:rPr>
        <w:t xml:space="preserve">The fruit of the Spirit is </w:t>
      </w:r>
      <w:r w:rsidR="00E740CB" w:rsidRPr="00E7777A">
        <w:rPr>
          <w:b/>
          <w:u w:val="single"/>
        </w:rPr>
        <w:t>gentleness.</w:t>
      </w:r>
    </w:p>
    <w:p w:rsidR="00C278CE" w:rsidRDefault="00BF49F6" w:rsidP="00C278CE">
      <w:pPr>
        <w:pStyle w:val="NoSpacing"/>
      </w:pPr>
      <w:r w:rsidRPr="00E7777A">
        <w:t>“</w:t>
      </w:r>
      <w:r w:rsidR="00E740CB" w:rsidRPr="00E7777A">
        <w:t>Let your gentleness be known to everyone. The Lord is near</w:t>
      </w:r>
      <w:r w:rsidR="00185CF2">
        <w:t xml:space="preserve"> … </w:t>
      </w:r>
      <w:r w:rsidR="00871305" w:rsidRPr="00E7777A">
        <w:t>Always be ready to make your defense to anyone who demands from you an accounting for the hope that is in you; yet do it with gentleness and reverence.</w:t>
      </w:r>
      <w:r w:rsidRPr="00E7777A">
        <w:t>”</w:t>
      </w:r>
    </w:p>
    <w:p w:rsidR="00E7777A" w:rsidRPr="00122598" w:rsidRDefault="00991E90" w:rsidP="00C278CE">
      <w:pPr>
        <w:pStyle w:val="NoSpacing"/>
        <w:rPr>
          <w:i/>
          <w:sz w:val="20"/>
          <w:szCs w:val="20"/>
        </w:rPr>
      </w:pPr>
      <w:r>
        <w:t xml:space="preserve"> </w:t>
      </w:r>
      <w:r w:rsidRPr="00122598">
        <w:rPr>
          <w:i/>
          <w:sz w:val="20"/>
          <w:szCs w:val="20"/>
        </w:rPr>
        <w:t>–Philippians 4:5, 1 Peter 3:15 NRSV</w:t>
      </w:r>
    </w:p>
    <w:p w:rsidR="00AC33A1" w:rsidRPr="0090750F" w:rsidRDefault="00AC33A1" w:rsidP="00C278CE">
      <w:pPr>
        <w:pStyle w:val="NoSpacing"/>
        <w:rPr>
          <w:b/>
        </w:rPr>
      </w:pPr>
      <w:r w:rsidRPr="0090750F">
        <w:rPr>
          <w:b/>
        </w:rPr>
        <w:t xml:space="preserve">Holy Spirit let </w:t>
      </w:r>
      <w:r w:rsidR="00E740CB" w:rsidRPr="0090750F">
        <w:rPr>
          <w:b/>
        </w:rPr>
        <w:t>me</w:t>
      </w:r>
      <w:r w:rsidRPr="0090750F">
        <w:rPr>
          <w:b/>
        </w:rPr>
        <w:t xml:space="preserve"> show</w:t>
      </w:r>
      <w:r w:rsidR="00E740CB" w:rsidRPr="0090750F">
        <w:rPr>
          <w:b/>
        </w:rPr>
        <w:t xml:space="preserve"> gentleness.</w:t>
      </w:r>
    </w:p>
    <w:p w:rsidR="00BF49F6" w:rsidRPr="00E7777A" w:rsidRDefault="00BF49F6" w:rsidP="00C278CE">
      <w:pPr>
        <w:pStyle w:val="NoSpacing"/>
        <w:rPr>
          <w:b/>
          <w:u w:val="single"/>
        </w:rPr>
      </w:pPr>
    </w:p>
    <w:p w:rsidR="00AC33A1" w:rsidRPr="00E7777A" w:rsidRDefault="00AC33A1" w:rsidP="00C278CE">
      <w:pPr>
        <w:pStyle w:val="NoSpacing"/>
        <w:rPr>
          <w:b/>
          <w:u w:val="single"/>
        </w:rPr>
      </w:pPr>
      <w:r w:rsidRPr="00E7777A">
        <w:rPr>
          <w:b/>
          <w:u w:val="single"/>
        </w:rPr>
        <w:t>The fruit of the Spirit is</w:t>
      </w:r>
      <w:r w:rsidR="00E740CB" w:rsidRPr="00E7777A">
        <w:rPr>
          <w:b/>
          <w:u w:val="single"/>
        </w:rPr>
        <w:t xml:space="preserve"> self-control.</w:t>
      </w:r>
    </w:p>
    <w:p w:rsidR="00991E90" w:rsidRDefault="00BF49F6" w:rsidP="00C278CE">
      <w:pPr>
        <w:pStyle w:val="NoSpacing"/>
      </w:pPr>
      <w:r w:rsidRPr="00E7777A">
        <w:t>“</w:t>
      </w:r>
      <w:r w:rsidR="009C16E7" w:rsidRPr="00E7777A">
        <w:t xml:space="preserve">For the grace of God has appeared, bringing salvation to all, training us to renounce impiety and worldly passions, and in the present age to live lives that are self-controlled, upright, and godly, while we wait for the </w:t>
      </w:r>
      <w:r w:rsidR="00E740CB" w:rsidRPr="00E7777A">
        <w:t>blessed hop</w:t>
      </w:r>
      <w:r w:rsidR="009C16E7" w:rsidRPr="00E7777A">
        <w:t>e and the manifestation of the glory of our great God and Savior</w:t>
      </w:r>
      <w:r w:rsidR="00122598">
        <w:t>,</w:t>
      </w:r>
      <w:r w:rsidR="009C16E7" w:rsidRPr="00E7777A">
        <w:t xml:space="preserve"> Jesus Christ.”</w:t>
      </w:r>
      <w:r w:rsidR="00991E90">
        <w:t xml:space="preserve"> </w:t>
      </w:r>
      <w:r w:rsidR="00991E90" w:rsidRPr="00122598">
        <w:rPr>
          <w:i/>
          <w:sz w:val="20"/>
          <w:szCs w:val="20"/>
        </w:rPr>
        <w:t>–Titus</w:t>
      </w:r>
      <w:r w:rsidR="00E740CB" w:rsidRPr="00122598">
        <w:rPr>
          <w:i/>
          <w:sz w:val="20"/>
          <w:szCs w:val="20"/>
        </w:rPr>
        <w:t xml:space="preserve"> 2:1</w:t>
      </w:r>
      <w:r w:rsidR="00C76355" w:rsidRPr="00122598">
        <w:rPr>
          <w:i/>
          <w:sz w:val="20"/>
          <w:szCs w:val="20"/>
        </w:rPr>
        <w:t>1</w:t>
      </w:r>
      <w:r w:rsidR="00991E90" w:rsidRPr="00122598">
        <w:rPr>
          <w:i/>
          <w:sz w:val="20"/>
          <w:szCs w:val="20"/>
        </w:rPr>
        <w:t>-13 NRSV</w:t>
      </w:r>
      <w:r w:rsidRPr="00E7777A">
        <w:t xml:space="preserve"> </w:t>
      </w:r>
    </w:p>
    <w:p w:rsidR="000653BA" w:rsidRPr="0090750F" w:rsidRDefault="00AC33A1" w:rsidP="00C278CE">
      <w:pPr>
        <w:pStyle w:val="NoSpacing"/>
        <w:rPr>
          <w:rFonts w:ascii="Calibri" w:eastAsia="+mn-ea" w:hAnsi="Calibri" w:cs="+mn-cs"/>
          <w:b/>
          <w:bCs/>
          <w:color w:val="000000"/>
        </w:rPr>
      </w:pPr>
      <w:r w:rsidRPr="0090750F">
        <w:rPr>
          <w:b/>
        </w:rPr>
        <w:t xml:space="preserve">Holy Spirit let </w:t>
      </w:r>
      <w:r w:rsidR="00E740CB" w:rsidRPr="0090750F">
        <w:rPr>
          <w:b/>
        </w:rPr>
        <w:t>me</w:t>
      </w:r>
      <w:r w:rsidRPr="0090750F">
        <w:rPr>
          <w:b/>
        </w:rPr>
        <w:t xml:space="preserve"> show</w:t>
      </w:r>
      <w:r w:rsidR="00E740CB" w:rsidRPr="0090750F">
        <w:rPr>
          <w:b/>
        </w:rPr>
        <w:t xml:space="preserve"> self-control</w:t>
      </w:r>
      <w:r w:rsidR="00E740CB" w:rsidRPr="0090750F">
        <w:rPr>
          <w:b/>
          <w:sz w:val="20"/>
          <w:szCs w:val="20"/>
        </w:rPr>
        <w:t>.</w:t>
      </w:r>
      <w:r w:rsidR="000653BA" w:rsidRPr="0090750F">
        <w:rPr>
          <w:rFonts w:ascii="Calibri" w:eastAsia="+mn-ea" w:hAnsi="Calibri" w:cs="+mn-cs"/>
          <w:b/>
          <w:bCs/>
          <w:color w:val="000000"/>
        </w:rPr>
        <w:br w:type="page"/>
      </w:r>
    </w:p>
    <w:p w:rsidR="00E7777A" w:rsidRDefault="00E7777A" w:rsidP="00BF49F6">
      <w:pPr>
        <w:pStyle w:val="ListParagraph"/>
        <w:rPr>
          <w:rFonts w:ascii="Calibri" w:eastAsia="+mn-ea" w:hAnsi="Calibri" w:cs="+mn-cs"/>
          <w:bCs/>
          <w:color w:val="000000"/>
        </w:rPr>
        <w:sectPr w:rsidR="00E7777A" w:rsidSect="00E7777A">
          <w:type w:val="continuous"/>
          <w:pgSz w:w="12240" w:h="15840"/>
          <w:pgMar w:top="1440" w:right="1440" w:bottom="1440" w:left="1440" w:header="720" w:footer="720" w:gutter="0"/>
          <w:cols w:num="2" w:space="720"/>
          <w:docGrid w:linePitch="360"/>
        </w:sectPr>
      </w:pPr>
    </w:p>
    <w:p w:rsidR="00B219EF" w:rsidRPr="001D4876" w:rsidRDefault="00BF49F6" w:rsidP="00BF49F6">
      <w:pPr>
        <w:pStyle w:val="ListParagraph"/>
        <w:rPr>
          <w:rFonts w:ascii="Calibri" w:eastAsia="+mn-ea" w:hAnsi="Calibri" w:cs="+mn-cs"/>
          <w:bCs/>
          <w:color w:val="000000"/>
        </w:rPr>
      </w:pPr>
      <w:r w:rsidRPr="00365663">
        <w:rPr>
          <w:noProof/>
          <w:color w:val="000000" w:themeColor="text1"/>
        </w:rPr>
        <w:lastRenderedPageBreak/>
        <w:drawing>
          <wp:anchor distT="0" distB="0" distL="114300" distR="114300" simplePos="0" relativeHeight="251674624" behindDoc="1" locked="0" layoutInCell="1" allowOverlap="1" wp14:anchorId="366DFC82" wp14:editId="347CE4F6">
            <wp:simplePos x="0" y="0"/>
            <wp:positionH relativeFrom="column">
              <wp:posOffset>-1135380</wp:posOffset>
            </wp:positionH>
            <wp:positionV relativeFrom="paragraph">
              <wp:posOffset>-916940</wp:posOffset>
            </wp:positionV>
            <wp:extent cx="5943600" cy="7693025"/>
            <wp:effectExtent l="0" t="0" r="0" b="3175"/>
            <wp:wrapNone/>
            <wp:docPr id="1" name="Picture 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extLst>
                        <a:ext uri="{28A0092B-C50C-407E-A947-70E740481C1C}">
                          <a14:useLocalDpi xmlns:a14="http://schemas.microsoft.com/office/drawing/2010/main" val="0"/>
                        </a:ext>
                      </a:extLst>
                    </a:blip>
                    <a:stretch>
                      <a:fillRect/>
                    </a:stretch>
                  </pic:blipFill>
                  <pic:spPr>
                    <a:xfrm>
                      <a:off x="0" y="0"/>
                      <a:ext cx="5943600" cy="7693025"/>
                    </a:xfrm>
                    <a:prstGeom prst="rect">
                      <a:avLst/>
                    </a:prstGeom>
                  </pic:spPr>
                </pic:pic>
              </a:graphicData>
            </a:graphic>
          </wp:anchor>
        </w:drawing>
      </w:r>
    </w:p>
    <w:p w:rsidR="001D4876" w:rsidRDefault="001D4876" w:rsidP="00184865">
      <w:pPr>
        <w:spacing w:after="0" w:line="240" w:lineRule="auto"/>
        <w:jc w:val="both"/>
        <w:rPr>
          <w:rFonts w:ascii="Calibri" w:eastAsia="+mn-ea" w:hAnsi="Calibri" w:cs="+mn-cs"/>
          <w:b/>
          <w:bCs/>
          <w:color w:val="000000"/>
          <w:sz w:val="28"/>
          <w:szCs w:val="28"/>
        </w:rPr>
      </w:pPr>
    </w:p>
    <w:p w:rsidR="0013322C" w:rsidRPr="001D4876" w:rsidRDefault="00B219EF" w:rsidP="00184865">
      <w:pPr>
        <w:spacing w:after="0" w:line="240" w:lineRule="auto"/>
        <w:jc w:val="both"/>
        <w:rPr>
          <w:rFonts w:ascii="Calibri" w:eastAsia="+mn-ea" w:hAnsi="Calibri" w:cs="+mn-cs"/>
          <w:b/>
          <w:bCs/>
          <w:color w:val="000000"/>
          <w:sz w:val="28"/>
          <w:szCs w:val="28"/>
        </w:rPr>
      </w:pPr>
      <w:r>
        <w:rPr>
          <w:rFonts w:ascii="Calibri" w:eastAsia="+mn-ea" w:hAnsi="Calibri" w:cs="+mn-cs"/>
          <w:b/>
          <w:bCs/>
          <w:color w:val="000000"/>
          <w:sz w:val="28"/>
          <w:szCs w:val="28"/>
        </w:rPr>
        <w:t>Affirmation of Baptism</w:t>
      </w:r>
      <w:r w:rsidR="00C278CE">
        <w:rPr>
          <w:rFonts w:ascii="Calibri" w:eastAsia="+mn-ea" w:hAnsi="Calibri" w:cs="+mn-cs"/>
          <w:b/>
          <w:bCs/>
          <w:color w:val="000000"/>
          <w:sz w:val="28"/>
          <w:szCs w:val="28"/>
        </w:rPr>
        <w:tab/>
      </w:r>
      <w:r w:rsidR="00C278CE">
        <w:rPr>
          <w:rFonts w:ascii="Calibri" w:eastAsia="+mn-ea" w:hAnsi="Calibri" w:cs="+mn-cs"/>
          <w:b/>
          <w:bCs/>
          <w:color w:val="000000"/>
          <w:sz w:val="28"/>
          <w:szCs w:val="28"/>
        </w:rPr>
        <w:tab/>
      </w:r>
      <w:r w:rsidR="00C278CE">
        <w:rPr>
          <w:rFonts w:ascii="Calibri" w:eastAsia="+mn-ea" w:hAnsi="Calibri" w:cs="+mn-cs"/>
          <w:b/>
          <w:bCs/>
          <w:color w:val="000000"/>
          <w:sz w:val="28"/>
          <w:szCs w:val="28"/>
        </w:rPr>
        <w:tab/>
      </w:r>
      <w:r w:rsidR="00C278CE">
        <w:rPr>
          <w:rFonts w:ascii="Calibri" w:eastAsia="+mn-ea" w:hAnsi="Calibri" w:cs="+mn-cs"/>
          <w:b/>
          <w:bCs/>
          <w:color w:val="000000"/>
          <w:sz w:val="28"/>
          <w:szCs w:val="28"/>
        </w:rPr>
        <w:tab/>
      </w:r>
      <w:r w:rsidR="00C278CE">
        <w:rPr>
          <w:rFonts w:ascii="Calibri" w:eastAsia="+mn-ea" w:hAnsi="Calibri" w:cs="+mn-cs"/>
          <w:b/>
          <w:bCs/>
          <w:color w:val="000000"/>
          <w:sz w:val="28"/>
          <w:szCs w:val="28"/>
        </w:rPr>
        <w:tab/>
      </w:r>
      <w:r w:rsidR="00C278CE">
        <w:rPr>
          <w:rFonts w:ascii="Calibri" w:eastAsia="+mn-ea" w:hAnsi="Calibri" w:cs="+mn-cs"/>
          <w:b/>
          <w:bCs/>
          <w:color w:val="000000"/>
          <w:sz w:val="28"/>
          <w:szCs w:val="28"/>
        </w:rPr>
        <w:tab/>
      </w:r>
      <w:r w:rsidR="00C278CE">
        <w:rPr>
          <w:rFonts w:ascii="Calibri" w:eastAsia="+mn-ea" w:hAnsi="Calibri" w:cs="+mn-cs"/>
          <w:b/>
          <w:bCs/>
          <w:color w:val="000000"/>
          <w:sz w:val="28"/>
          <w:szCs w:val="28"/>
        </w:rPr>
        <w:tab/>
      </w:r>
      <w:r w:rsidR="00C278CE">
        <w:rPr>
          <w:rFonts w:ascii="Calibri" w:eastAsia="+mn-ea" w:hAnsi="Calibri" w:cs="+mn-cs"/>
          <w:b/>
          <w:bCs/>
          <w:color w:val="000000"/>
          <w:sz w:val="28"/>
          <w:szCs w:val="28"/>
        </w:rPr>
        <w:tab/>
        <w:t>Handout #1</w:t>
      </w:r>
    </w:p>
    <w:p w:rsidR="0013322C" w:rsidRPr="0013322C" w:rsidRDefault="0013322C" w:rsidP="00B219EF">
      <w:pPr>
        <w:spacing w:after="0" w:line="240" w:lineRule="auto"/>
        <w:jc w:val="both"/>
        <w:rPr>
          <w:rFonts w:ascii="Calibri" w:eastAsia="+mn-ea" w:hAnsi="Calibri" w:cs="+mn-cs"/>
          <w:bCs/>
          <w:color w:val="000000"/>
        </w:rPr>
      </w:pPr>
      <w:r w:rsidRPr="0013322C">
        <w:rPr>
          <w:rFonts w:ascii="Calibri" w:eastAsia="+mn-ea" w:hAnsi="Calibri" w:cs="+mn-cs"/>
          <w:bCs/>
          <w:color w:val="000000"/>
        </w:rPr>
        <w:t xml:space="preserve">Do you intend to continue in the covenant God made with you in </w:t>
      </w:r>
      <w:r w:rsidR="00184865">
        <w:rPr>
          <w:rFonts w:ascii="Calibri" w:eastAsia="+mn-ea" w:hAnsi="Calibri" w:cs="+mn-cs"/>
          <w:bCs/>
          <w:color w:val="000000"/>
        </w:rPr>
        <w:t>H</w:t>
      </w:r>
      <w:r w:rsidRPr="0013322C">
        <w:rPr>
          <w:rFonts w:ascii="Calibri" w:eastAsia="+mn-ea" w:hAnsi="Calibri" w:cs="+mn-cs"/>
          <w:bCs/>
          <w:color w:val="000000"/>
        </w:rPr>
        <w:t xml:space="preserve">oly </w:t>
      </w:r>
      <w:r w:rsidR="00184865">
        <w:rPr>
          <w:rFonts w:ascii="Calibri" w:eastAsia="+mn-ea" w:hAnsi="Calibri" w:cs="+mn-cs"/>
          <w:bCs/>
          <w:color w:val="000000"/>
        </w:rPr>
        <w:t>B</w:t>
      </w:r>
      <w:r w:rsidRPr="0013322C">
        <w:rPr>
          <w:rFonts w:ascii="Calibri" w:eastAsia="+mn-ea" w:hAnsi="Calibri" w:cs="+mn-cs"/>
          <w:bCs/>
          <w:color w:val="000000"/>
        </w:rPr>
        <w:t>aptism:</w:t>
      </w:r>
    </w:p>
    <w:p w:rsidR="0013322C" w:rsidRPr="00D14EC2" w:rsidRDefault="0013322C" w:rsidP="00B219EF">
      <w:pPr>
        <w:spacing w:after="0" w:line="240" w:lineRule="auto"/>
        <w:ind w:firstLine="720"/>
        <w:rPr>
          <w:iCs/>
        </w:rPr>
      </w:pPr>
      <w:r w:rsidRPr="00D14EC2">
        <w:t xml:space="preserve">to </w:t>
      </w:r>
      <w:r w:rsidRPr="00B219EF">
        <w:rPr>
          <w:b/>
        </w:rPr>
        <w:t>live</w:t>
      </w:r>
      <w:r w:rsidRPr="00D14EC2">
        <w:t xml:space="preserve"> among God’s faithful people,</w:t>
      </w:r>
    </w:p>
    <w:p w:rsidR="0013322C" w:rsidRPr="00D14EC2" w:rsidRDefault="0013322C" w:rsidP="0013322C">
      <w:pPr>
        <w:spacing w:after="0" w:line="240" w:lineRule="auto"/>
      </w:pPr>
      <w:r w:rsidRPr="00D14EC2">
        <w:tab/>
        <w:t xml:space="preserve">to </w:t>
      </w:r>
      <w:r w:rsidRPr="00B219EF">
        <w:rPr>
          <w:b/>
        </w:rPr>
        <w:t>hear</w:t>
      </w:r>
      <w:r w:rsidRPr="00D14EC2">
        <w:t xml:space="preserve"> the word of God and share in the Lord’s supper,</w:t>
      </w:r>
    </w:p>
    <w:p w:rsidR="0013322C" w:rsidRPr="00D14EC2" w:rsidRDefault="0013322C" w:rsidP="00B219EF">
      <w:pPr>
        <w:spacing w:after="0" w:line="240" w:lineRule="auto"/>
        <w:ind w:firstLine="720"/>
      </w:pPr>
      <w:r w:rsidRPr="00D14EC2">
        <w:t xml:space="preserve">to </w:t>
      </w:r>
      <w:r w:rsidRPr="00B219EF">
        <w:rPr>
          <w:b/>
        </w:rPr>
        <w:t>proclaim</w:t>
      </w:r>
      <w:r w:rsidRPr="00D14EC2">
        <w:t xml:space="preserve"> the good news of God in Christ through word and deed,</w:t>
      </w:r>
    </w:p>
    <w:p w:rsidR="0013322C" w:rsidRPr="00D14EC2" w:rsidRDefault="0013322C" w:rsidP="0013322C">
      <w:pPr>
        <w:spacing w:after="0" w:line="240" w:lineRule="auto"/>
      </w:pPr>
      <w:r w:rsidRPr="00D14EC2">
        <w:tab/>
        <w:t xml:space="preserve">to </w:t>
      </w:r>
      <w:r w:rsidRPr="00B219EF">
        <w:rPr>
          <w:b/>
        </w:rPr>
        <w:t>serve</w:t>
      </w:r>
      <w:r w:rsidRPr="00D14EC2">
        <w:t xml:space="preserve"> all people, following the example of Jesus,</w:t>
      </w:r>
    </w:p>
    <w:p w:rsidR="0013322C" w:rsidRPr="00D14EC2" w:rsidRDefault="0013322C" w:rsidP="0013322C">
      <w:pPr>
        <w:spacing w:after="0" w:line="240" w:lineRule="auto"/>
      </w:pPr>
      <w:r w:rsidRPr="00D14EC2">
        <w:tab/>
        <w:t xml:space="preserve">to </w:t>
      </w:r>
      <w:r w:rsidRPr="00B219EF">
        <w:rPr>
          <w:b/>
        </w:rPr>
        <w:t>strive</w:t>
      </w:r>
      <w:r w:rsidRPr="00D14EC2">
        <w:t xml:space="preserve"> for justice and peace in all the earth?</w:t>
      </w:r>
      <w:r w:rsidR="00B219EF" w:rsidRPr="00B219EF">
        <w:rPr>
          <w:noProof/>
          <w:color w:val="000000" w:themeColor="text1"/>
        </w:rPr>
        <w:t xml:space="preserve"> </w:t>
      </w:r>
    </w:p>
    <w:p w:rsidR="0017795F" w:rsidRDefault="0017795F" w:rsidP="0013322C">
      <w:pPr>
        <w:spacing w:after="0" w:line="240" w:lineRule="auto"/>
        <w:ind w:firstLine="720"/>
        <w:rPr>
          <w:rFonts w:ascii="Calibri" w:eastAsia="+mn-ea" w:hAnsi="Calibri" w:cs="+mn-cs"/>
          <w:b/>
          <w:bCs/>
          <w:color w:val="000000"/>
        </w:rPr>
      </w:pPr>
    </w:p>
    <w:p w:rsidR="0013322C" w:rsidRDefault="0013322C" w:rsidP="00B219EF">
      <w:pPr>
        <w:spacing w:after="0" w:line="240" w:lineRule="auto"/>
        <w:rPr>
          <w:rFonts w:ascii="Calibri" w:eastAsia="+mn-ea" w:hAnsi="Calibri" w:cs="+mn-cs"/>
          <w:bCs/>
          <w:color w:val="000000"/>
        </w:rPr>
      </w:pPr>
      <w:r w:rsidRPr="00D14EC2">
        <w:rPr>
          <w:rFonts w:ascii="Calibri" w:eastAsia="+mn-ea" w:hAnsi="Calibri" w:cs="+mn-cs"/>
          <w:b/>
          <w:bCs/>
          <w:color w:val="000000"/>
        </w:rPr>
        <w:t xml:space="preserve">RESPONSE:  I do, and </w:t>
      </w:r>
      <w:r w:rsidR="00991E90">
        <w:rPr>
          <w:rFonts w:ascii="Calibri" w:eastAsia="+mn-ea" w:hAnsi="Calibri" w:cs="+mn-cs"/>
          <w:b/>
          <w:bCs/>
          <w:color w:val="000000"/>
        </w:rPr>
        <w:t xml:space="preserve">I </w:t>
      </w:r>
      <w:r w:rsidRPr="00D14EC2">
        <w:rPr>
          <w:rFonts w:ascii="Calibri" w:eastAsia="+mn-ea" w:hAnsi="Calibri" w:cs="+mn-cs"/>
          <w:b/>
          <w:bCs/>
          <w:color w:val="000000"/>
        </w:rPr>
        <w:t>ask God to help and guide me.</w:t>
      </w:r>
      <w:r w:rsidRPr="00D14EC2">
        <w:rPr>
          <w:rFonts w:ascii="Calibri" w:eastAsia="+mn-ea" w:hAnsi="Calibri" w:cs="+mn-cs"/>
          <w:bCs/>
          <w:color w:val="000000"/>
        </w:rPr>
        <w:t xml:space="preserve">  </w:t>
      </w:r>
    </w:p>
    <w:p w:rsidR="00F37587" w:rsidRDefault="00F37587" w:rsidP="00F37587">
      <w:pPr>
        <w:spacing w:after="0" w:line="240" w:lineRule="auto"/>
        <w:rPr>
          <w:rFonts w:ascii="Calibri" w:eastAsia="+mn-ea" w:hAnsi="Calibri" w:cs="+mn-cs"/>
          <w:bCs/>
          <w:color w:val="000000"/>
        </w:rPr>
      </w:pPr>
    </w:p>
    <w:p w:rsidR="005421E8" w:rsidRDefault="00B219EF" w:rsidP="005421E8">
      <w:pPr>
        <w:spacing w:after="0" w:line="240" w:lineRule="auto"/>
        <w:contextualSpacing/>
        <w:jc w:val="both"/>
        <w:rPr>
          <w:b/>
          <w:color w:val="000000" w:themeColor="text1"/>
          <w:sz w:val="24"/>
          <w:szCs w:val="24"/>
        </w:rPr>
      </w:pPr>
      <w:r w:rsidRPr="00D14EC2">
        <w:rPr>
          <w:rFonts w:ascii="Calibri" w:eastAsia="+mn-ea" w:hAnsi="Calibri" w:cs="+mn-cs"/>
          <w:iCs/>
          <w:noProof/>
          <w:color w:val="000000" w:themeColor="text1"/>
          <w:highlight w:val="yellow"/>
        </w:rPr>
        <w:drawing>
          <wp:anchor distT="0" distB="0" distL="114300" distR="114300" simplePos="0" relativeHeight="251670528" behindDoc="0" locked="0" layoutInCell="1" allowOverlap="1" wp14:anchorId="76609D84" wp14:editId="7387BD26">
            <wp:simplePos x="0" y="0"/>
            <wp:positionH relativeFrom="margin">
              <wp:posOffset>-152400</wp:posOffset>
            </wp:positionH>
            <wp:positionV relativeFrom="margin">
              <wp:posOffset>2354580</wp:posOffset>
            </wp:positionV>
            <wp:extent cx="3230880" cy="3284220"/>
            <wp:effectExtent l="0" t="0" r="0" b="0"/>
            <wp:wrapSquare wrapText="bothSides"/>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r w:rsidR="005421E8">
        <w:rPr>
          <w:b/>
          <w:color w:val="000000" w:themeColor="text1"/>
          <w:sz w:val="24"/>
          <w:szCs w:val="24"/>
        </w:rPr>
        <w:t xml:space="preserve">                 </w:t>
      </w:r>
    </w:p>
    <w:p w:rsidR="00AA702E" w:rsidRDefault="00AA702E" w:rsidP="001C4ADD">
      <w:pPr>
        <w:spacing w:after="0" w:line="240" w:lineRule="auto"/>
        <w:ind w:left="720"/>
        <w:contextualSpacing/>
        <w:jc w:val="both"/>
        <w:rPr>
          <w:b/>
          <w:color w:val="000000" w:themeColor="text1"/>
          <w:sz w:val="24"/>
          <w:szCs w:val="24"/>
        </w:rPr>
      </w:pPr>
    </w:p>
    <w:p w:rsidR="002B545E" w:rsidRPr="001F6585" w:rsidRDefault="001C4ADD" w:rsidP="001C4ADD">
      <w:pPr>
        <w:spacing w:after="0" w:line="240" w:lineRule="auto"/>
        <w:ind w:left="720"/>
        <w:contextualSpacing/>
        <w:jc w:val="both"/>
        <w:rPr>
          <w:b/>
          <w:color w:val="000000" w:themeColor="text1"/>
          <w:sz w:val="28"/>
          <w:szCs w:val="28"/>
        </w:rPr>
      </w:pPr>
      <w:r w:rsidRPr="001F6585">
        <w:rPr>
          <w:b/>
          <w:color w:val="000000" w:themeColor="text1"/>
          <w:sz w:val="28"/>
          <w:szCs w:val="28"/>
        </w:rPr>
        <w:t>FIVE GIFTS OF DISCIPLESHIP</w:t>
      </w:r>
      <w:r w:rsidR="001F6585">
        <w:rPr>
          <w:color w:val="000000" w:themeColor="text1"/>
          <w:sz w:val="28"/>
          <w:szCs w:val="28"/>
        </w:rPr>
        <w:tab/>
      </w:r>
      <w:r w:rsidR="001F6585">
        <w:rPr>
          <w:color w:val="000000" w:themeColor="text1"/>
          <w:sz w:val="28"/>
          <w:szCs w:val="28"/>
        </w:rPr>
        <w:tab/>
      </w:r>
    </w:p>
    <w:p w:rsidR="000424F6" w:rsidRPr="001F6585" w:rsidRDefault="000424F6" w:rsidP="001F6585">
      <w:pPr>
        <w:pStyle w:val="NoSpacing"/>
        <w:rPr>
          <w:b/>
          <w:u w:val="single"/>
        </w:rPr>
      </w:pPr>
      <w:r w:rsidRPr="001F6585">
        <w:rPr>
          <w:b/>
          <w:u w:val="single"/>
        </w:rPr>
        <w:t>Inner Gifts:</w:t>
      </w:r>
    </w:p>
    <w:p w:rsidR="000424F6" w:rsidRDefault="005421E8" w:rsidP="000424F6">
      <w:pPr>
        <w:spacing w:after="0" w:line="240" w:lineRule="auto"/>
      </w:pPr>
      <w:r w:rsidRPr="005421E8">
        <w:rPr>
          <w:b/>
        </w:rPr>
        <w:t>LIVE</w:t>
      </w:r>
      <w:r w:rsidR="00A26ED4">
        <w:t xml:space="preserve"> among God’s faithful people</w:t>
      </w:r>
    </w:p>
    <w:p w:rsidR="002B545E" w:rsidRDefault="002B545E" w:rsidP="000424F6">
      <w:pPr>
        <w:spacing w:after="0" w:line="240" w:lineRule="auto"/>
      </w:pPr>
    </w:p>
    <w:p w:rsidR="000424F6" w:rsidRDefault="005421E8" w:rsidP="000424F6">
      <w:pPr>
        <w:spacing w:after="0" w:line="240" w:lineRule="auto"/>
      </w:pPr>
      <w:r w:rsidRPr="005421E8">
        <w:rPr>
          <w:b/>
        </w:rPr>
        <w:t>HEAR</w:t>
      </w:r>
      <w:r>
        <w:t xml:space="preserve"> </w:t>
      </w:r>
      <w:r w:rsidR="000424F6" w:rsidRPr="00D14EC2">
        <w:t xml:space="preserve">the word of God and </w:t>
      </w:r>
      <w:r w:rsidRPr="005421E8">
        <w:rPr>
          <w:b/>
        </w:rPr>
        <w:t>SHARE</w:t>
      </w:r>
      <w:r>
        <w:t xml:space="preserve"> </w:t>
      </w:r>
      <w:r w:rsidR="00A26ED4">
        <w:t>in the Lord’s supper</w:t>
      </w:r>
    </w:p>
    <w:p w:rsidR="000424F6" w:rsidRDefault="000424F6" w:rsidP="000424F6">
      <w:pPr>
        <w:spacing w:after="0" w:line="240" w:lineRule="auto"/>
      </w:pPr>
    </w:p>
    <w:p w:rsidR="00F37587" w:rsidRPr="00F37587" w:rsidRDefault="00F37587" w:rsidP="000424F6">
      <w:pPr>
        <w:spacing w:after="0" w:line="240" w:lineRule="auto"/>
        <w:rPr>
          <w:b/>
          <w:u w:val="single"/>
        </w:rPr>
      </w:pPr>
    </w:p>
    <w:p w:rsidR="000424F6" w:rsidRPr="00D14EC2" w:rsidRDefault="000424F6" w:rsidP="000424F6">
      <w:pPr>
        <w:spacing w:after="0" w:line="240" w:lineRule="auto"/>
        <w:rPr>
          <w:b/>
          <w:u w:val="single"/>
        </w:rPr>
      </w:pPr>
      <w:r w:rsidRPr="00F37587">
        <w:rPr>
          <w:b/>
          <w:u w:val="single"/>
        </w:rPr>
        <w:t>Outer Gifts:</w:t>
      </w:r>
    </w:p>
    <w:p w:rsidR="000424F6" w:rsidRPr="00D14EC2" w:rsidRDefault="005421E8" w:rsidP="000424F6">
      <w:pPr>
        <w:spacing w:after="0" w:line="240" w:lineRule="auto"/>
      </w:pPr>
      <w:r w:rsidRPr="005421E8">
        <w:rPr>
          <w:b/>
        </w:rPr>
        <w:t>PROCLAIM</w:t>
      </w:r>
      <w:r>
        <w:t xml:space="preserve"> </w:t>
      </w:r>
      <w:r w:rsidR="000424F6" w:rsidRPr="00D14EC2">
        <w:t xml:space="preserve">the good news of God </w:t>
      </w:r>
      <w:r w:rsidR="00A26ED4">
        <w:t>in Christ through word and deed</w:t>
      </w:r>
    </w:p>
    <w:p w:rsidR="002B545E" w:rsidRDefault="002B545E" w:rsidP="000424F6">
      <w:pPr>
        <w:spacing w:after="0" w:line="240" w:lineRule="auto"/>
      </w:pPr>
    </w:p>
    <w:p w:rsidR="000424F6" w:rsidRPr="00D14EC2" w:rsidRDefault="00AA702E" w:rsidP="000424F6">
      <w:pPr>
        <w:spacing w:after="0" w:line="240" w:lineRule="auto"/>
      </w:pPr>
      <w:r>
        <w:rPr>
          <w:b/>
        </w:rPr>
        <w:t>S</w:t>
      </w:r>
      <w:r w:rsidR="005421E8" w:rsidRPr="005421E8">
        <w:rPr>
          <w:b/>
        </w:rPr>
        <w:t>ERVE</w:t>
      </w:r>
      <w:r w:rsidR="005421E8">
        <w:t xml:space="preserve"> </w:t>
      </w:r>
      <w:r w:rsidR="000424F6" w:rsidRPr="00D14EC2">
        <w:t>all people,</w:t>
      </w:r>
      <w:r w:rsidR="00A26ED4">
        <w:t xml:space="preserve"> following the example of Jesus</w:t>
      </w:r>
    </w:p>
    <w:p w:rsidR="002B545E" w:rsidRDefault="002B545E" w:rsidP="000424F6">
      <w:pPr>
        <w:spacing w:after="0" w:line="240" w:lineRule="auto"/>
      </w:pPr>
    </w:p>
    <w:p w:rsidR="0017795F" w:rsidRDefault="005421E8" w:rsidP="000424F6">
      <w:pPr>
        <w:spacing w:after="0" w:line="240" w:lineRule="auto"/>
        <w:rPr>
          <w:color w:val="000000" w:themeColor="text1"/>
          <w:sz w:val="28"/>
          <w:szCs w:val="28"/>
        </w:rPr>
      </w:pPr>
      <w:r w:rsidRPr="005421E8">
        <w:rPr>
          <w:b/>
        </w:rPr>
        <w:t>STRIVE</w:t>
      </w:r>
      <w:r>
        <w:t xml:space="preserve"> </w:t>
      </w:r>
      <w:r w:rsidR="000424F6" w:rsidRPr="00D14EC2">
        <w:t>for jus</w:t>
      </w:r>
      <w:r w:rsidR="00A26ED4">
        <w:t>tice and peace in all the earth</w:t>
      </w:r>
    </w:p>
    <w:p w:rsidR="0017795F" w:rsidRDefault="0017795F" w:rsidP="0013322C">
      <w:pPr>
        <w:spacing w:after="0" w:line="240" w:lineRule="auto"/>
        <w:contextualSpacing/>
        <w:jc w:val="both"/>
        <w:rPr>
          <w:color w:val="000000" w:themeColor="text1"/>
          <w:sz w:val="28"/>
          <w:szCs w:val="28"/>
        </w:rPr>
      </w:pPr>
    </w:p>
    <w:p w:rsidR="001F6585" w:rsidRDefault="001F6585" w:rsidP="0013322C">
      <w:pPr>
        <w:spacing w:after="0" w:line="240" w:lineRule="auto"/>
        <w:contextualSpacing/>
        <w:jc w:val="both"/>
        <w:rPr>
          <w:color w:val="000000" w:themeColor="text1"/>
          <w:sz w:val="28"/>
          <w:szCs w:val="28"/>
        </w:rPr>
      </w:pPr>
    </w:p>
    <w:p w:rsidR="005421E8" w:rsidRPr="00AA702E" w:rsidRDefault="00AA702E" w:rsidP="005421E8">
      <w:pPr>
        <w:spacing w:after="0" w:line="240" w:lineRule="auto"/>
        <w:contextualSpacing/>
        <w:jc w:val="both"/>
        <w:rPr>
          <w:b/>
          <w:color w:val="000000" w:themeColor="text1"/>
          <w:sz w:val="28"/>
          <w:szCs w:val="28"/>
        </w:rPr>
      </w:pPr>
      <w:r w:rsidRPr="00AA702E">
        <w:rPr>
          <w:b/>
          <w:color w:val="000000" w:themeColor="text1"/>
          <w:sz w:val="28"/>
          <w:szCs w:val="28"/>
        </w:rPr>
        <w:t>How are these gifts</w:t>
      </w:r>
      <w:r>
        <w:rPr>
          <w:b/>
          <w:color w:val="000000" w:themeColor="text1"/>
          <w:sz w:val="28"/>
          <w:szCs w:val="28"/>
        </w:rPr>
        <w:t xml:space="preserve"> to be used</w:t>
      </w:r>
      <w:r w:rsidRPr="00AA702E">
        <w:rPr>
          <w:b/>
          <w:color w:val="000000" w:themeColor="text1"/>
          <w:sz w:val="28"/>
          <w:szCs w:val="28"/>
        </w:rPr>
        <w:t>?</w:t>
      </w:r>
    </w:p>
    <w:p w:rsidR="004247BF" w:rsidRDefault="00AA702E" w:rsidP="00B219EF">
      <w:pPr>
        <w:spacing w:after="0" w:line="240" w:lineRule="auto"/>
        <w:jc w:val="both"/>
        <w:rPr>
          <w:color w:val="000000" w:themeColor="text1"/>
        </w:rPr>
      </w:pPr>
      <w:r>
        <w:rPr>
          <w:color w:val="000000" w:themeColor="text1"/>
        </w:rPr>
        <w:t>Each of the f</w:t>
      </w:r>
      <w:r w:rsidR="002B545E">
        <w:rPr>
          <w:color w:val="000000" w:themeColor="text1"/>
        </w:rPr>
        <w:t xml:space="preserve">ive </w:t>
      </w:r>
      <w:r>
        <w:rPr>
          <w:color w:val="000000" w:themeColor="text1"/>
        </w:rPr>
        <w:t>g</w:t>
      </w:r>
      <w:r w:rsidR="005421E8">
        <w:rPr>
          <w:color w:val="000000" w:themeColor="text1"/>
        </w:rPr>
        <w:t>ifts</w:t>
      </w:r>
      <w:r>
        <w:rPr>
          <w:color w:val="000000" w:themeColor="text1"/>
        </w:rPr>
        <w:t xml:space="preserve"> of d</w:t>
      </w:r>
      <w:r w:rsidR="002B545E">
        <w:rPr>
          <w:color w:val="000000" w:themeColor="text1"/>
        </w:rPr>
        <w:t>iscipleship has the potential to d</w:t>
      </w:r>
      <w:r>
        <w:rPr>
          <w:color w:val="000000" w:themeColor="text1"/>
        </w:rPr>
        <w:t xml:space="preserve">eepen our understanding of what it means to </w:t>
      </w:r>
      <w:r w:rsidR="002B545E">
        <w:rPr>
          <w:color w:val="000000" w:themeColor="text1"/>
        </w:rPr>
        <w:t>follow Jesus.</w:t>
      </w:r>
      <w:r w:rsidR="005421E8">
        <w:rPr>
          <w:color w:val="000000" w:themeColor="text1"/>
        </w:rPr>
        <w:t xml:space="preserve"> </w:t>
      </w:r>
      <w:r>
        <w:rPr>
          <w:color w:val="000000" w:themeColor="text1"/>
        </w:rPr>
        <w:t>The Holy Spirit provi</w:t>
      </w:r>
      <w:r w:rsidR="00552AE2">
        <w:rPr>
          <w:color w:val="000000" w:themeColor="text1"/>
        </w:rPr>
        <w:t xml:space="preserve">des these gifts of discipleship with each </w:t>
      </w:r>
      <w:r w:rsidR="00B22F5C">
        <w:rPr>
          <w:color w:val="000000" w:themeColor="text1"/>
        </w:rPr>
        <w:t xml:space="preserve">of the five </w:t>
      </w:r>
      <w:r w:rsidR="00552AE2">
        <w:rPr>
          <w:color w:val="000000" w:themeColor="text1"/>
        </w:rPr>
        <w:t>gift</w:t>
      </w:r>
      <w:r w:rsidR="00B22F5C">
        <w:rPr>
          <w:color w:val="000000" w:themeColor="text1"/>
        </w:rPr>
        <w:t>s</w:t>
      </w:r>
      <w:r w:rsidR="00552AE2">
        <w:rPr>
          <w:color w:val="000000" w:themeColor="text1"/>
        </w:rPr>
        <w:t xml:space="preserve"> flowing and overlapping with the others. </w:t>
      </w:r>
    </w:p>
    <w:p w:rsidR="004247BF" w:rsidRDefault="004247BF" w:rsidP="00B219EF">
      <w:pPr>
        <w:spacing w:after="0" w:line="240" w:lineRule="auto"/>
        <w:jc w:val="both"/>
        <w:rPr>
          <w:color w:val="000000" w:themeColor="text1"/>
        </w:rPr>
      </w:pPr>
    </w:p>
    <w:p w:rsidR="004B7854" w:rsidRDefault="00AA702E" w:rsidP="00B219EF">
      <w:pPr>
        <w:spacing w:after="0" w:line="240" w:lineRule="auto"/>
        <w:jc w:val="both"/>
        <w:rPr>
          <w:color w:val="000000" w:themeColor="text1"/>
        </w:rPr>
      </w:pPr>
      <w:r>
        <w:rPr>
          <w:color w:val="000000" w:themeColor="text1"/>
        </w:rPr>
        <w:t>On a daily basis, we are invited to liv</w:t>
      </w:r>
      <w:r w:rsidR="005421E8">
        <w:rPr>
          <w:rFonts w:ascii="Calibri" w:eastAsia="+mn-ea" w:hAnsi="Calibri" w:cs="+mn-cs"/>
          <w:bCs/>
          <w:color w:val="000000"/>
        </w:rPr>
        <w:t>e, hear, share, proclaim, serve, and strive</w:t>
      </w:r>
      <w:r>
        <w:rPr>
          <w:rFonts w:ascii="Calibri" w:eastAsia="+mn-ea" w:hAnsi="Calibri" w:cs="+mn-cs"/>
          <w:bCs/>
          <w:color w:val="000000"/>
        </w:rPr>
        <w:t xml:space="preserve">—in the name of </w:t>
      </w:r>
      <w:r w:rsidR="005421E8">
        <w:rPr>
          <w:rFonts w:ascii="Calibri" w:eastAsia="+mn-ea" w:hAnsi="Calibri" w:cs="+mn-cs"/>
          <w:bCs/>
          <w:color w:val="000000"/>
        </w:rPr>
        <w:t xml:space="preserve">Christ. </w:t>
      </w:r>
      <w:r w:rsidR="00A26ED4">
        <w:rPr>
          <w:rFonts w:ascii="Calibri" w:eastAsia="+mn-ea" w:hAnsi="Calibri" w:cs="+mn-cs"/>
          <w:bCs/>
          <w:color w:val="000000"/>
        </w:rPr>
        <w:t>God guide</w:t>
      </w:r>
      <w:r>
        <w:rPr>
          <w:rFonts w:ascii="Calibri" w:eastAsia="+mn-ea" w:hAnsi="Calibri" w:cs="+mn-cs"/>
          <w:bCs/>
          <w:color w:val="000000"/>
        </w:rPr>
        <w:t>s</w:t>
      </w:r>
      <w:r w:rsidR="00A26ED4">
        <w:rPr>
          <w:rFonts w:ascii="Calibri" w:eastAsia="+mn-ea" w:hAnsi="Calibri" w:cs="+mn-cs"/>
          <w:bCs/>
          <w:color w:val="000000"/>
        </w:rPr>
        <w:t xml:space="preserve"> </w:t>
      </w:r>
      <w:r>
        <w:rPr>
          <w:rFonts w:ascii="Calibri" w:eastAsia="+mn-ea" w:hAnsi="Calibri" w:cs="+mn-cs"/>
          <w:bCs/>
          <w:color w:val="000000"/>
        </w:rPr>
        <w:t xml:space="preserve">and shapes </w:t>
      </w:r>
      <w:r w:rsidR="00A26ED4">
        <w:rPr>
          <w:rFonts w:ascii="Calibri" w:eastAsia="+mn-ea" w:hAnsi="Calibri" w:cs="+mn-cs"/>
          <w:bCs/>
          <w:color w:val="000000"/>
        </w:rPr>
        <w:t>us in t</w:t>
      </w:r>
      <w:r w:rsidR="00122598">
        <w:rPr>
          <w:rFonts w:ascii="Calibri" w:eastAsia="+mn-ea" w:hAnsi="Calibri" w:cs="+mn-cs"/>
          <w:bCs/>
          <w:color w:val="000000"/>
        </w:rPr>
        <w:t>he living of our baptism in the</w:t>
      </w:r>
      <w:r w:rsidR="00552AE2">
        <w:rPr>
          <w:rFonts w:ascii="Calibri" w:eastAsia="+mn-ea" w:hAnsi="Calibri" w:cs="+mn-cs"/>
          <w:bCs/>
          <w:color w:val="000000"/>
        </w:rPr>
        <w:t xml:space="preserve"> newness of life in Christ as we practice our faith each day.</w:t>
      </w:r>
      <w:r w:rsidR="00B219EF">
        <w:rPr>
          <w:rFonts w:ascii="Calibri" w:eastAsia="+mn-ea" w:hAnsi="Calibri" w:cs="+mn-cs"/>
          <w:bCs/>
          <w:color w:val="000000"/>
        </w:rPr>
        <w:t xml:space="preserve"> </w:t>
      </w:r>
      <w:r w:rsidR="004247BF">
        <w:rPr>
          <w:color w:val="000000" w:themeColor="text1"/>
        </w:rPr>
        <w:t>The</w:t>
      </w:r>
      <w:r w:rsidR="00C47345">
        <w:rPr>
          <w:color w:val="000000" w:themeColor="text1"/>
        </w:rPr>
        <w:t xml:space="preserve">se </w:t>
      </w:r>
      <w:r w:rsidR="004247BF">
        <w:rPr>
          <w:color w:val="000000" w:themeColor="text1"/>
        </w:rPr>
        <w:t xml:space="preserve">five gifts help us to </w:t>
      </w:r>
      <w:r w:rsidR="00D354AF">
        <w:rPr>
          <w:color w:val="000000" w:themeColor="text1"/>
        </w:rPr>
        <w:t xml:space="preserve">practice our faith and serve as a reminder of </w:t>
      </w:r>
      <w:r w:rsidR="004247BF">
        <w:rPr>
          <w:color w:val="000000" w:themeColor="text1"/>
        </w:rPr>
        <w:t xml:space="preserve">who has claimed us in baptism. </w:t>
      </w:r>
    </w:p>
    <w:p w:rsidR="00103B73" w:rsidRDefault="00103B73" w:rsidP="00B219EF">
      <w:pPr>
        <w:spacing w:after="0" w:line="240" w:lineRule="auto"/>
        <w:jc w:val="both"/>
        <w:rPr>
          <w:color w:val="000000" w:themeColor="text1"/>
        </w:rPr>
      </w:pPr>
    </w:p>
    <w:p w:rsidR="001C4ADD" w:rsidRDefault="004247BF" w:rsidP="00B219EF">
      <w:pPr>
        <w:spacing w:after="0" w:line="240" w:lineRule="auto"/>
        <w:jc w:val="both"/>
        <w:rPr>
          <w:color w:val="000000" w:themeColor="text1"/>
        </w:rPr>
      </w:pPr>
      <w:r>
        <w:rPr>
          <w:color w:val="000000" w:themeColor="text1"/>
        </w:rPr>
        <w:t xml:space="preserve"> If</w:t>
      </w:r>
      <w:r w:rsidR="00C47345">
        <w:rPr>
          <w:color w:val="000000" w:themeColor="text1"/>
        </w:rPr>
        <w:t xml:space="preserve"> we do not practice faith, </w:t>
      </w:r>
      <w:r>
        <w:rPr>
          <w:color w:val="000000" w:themeColor="text1"/>
        </w:rPr>
        <w:t xml:space="preserve">it is easy to get confused, complacent, chase other dreams, </w:t>
      </w:r>
      <w:r w:rsidR="00B22F5C">
        <w:rPr>
          <w:color w:val="000000" w:themeColor="text1"/>
        </w:rPr>
        <w:t xml:space="preserve">lose </w:t>
      </w:r>
      <w:r w:rsidR="00C47345">
        <w:rPr>
          <w:color w:val="000000" w:themeColor="text1"/>
        </w:rPr>
        <w:t xml:space="preserve">focus, and wander </w:t>
      </w:r>
      <w:r>
        <w:rPr>
          <w:color w:val="000000" w:themeColor="text1"/>
        </w:rPr>
        <w:t>away from God’s calling</w:t>
      </w:r>
      <w:r w:rsidR="005B2ACC">
        <w:rPr>
          <w:color w:val="000000" w:themeColor="text1"/>
        </w:rPr>
        <w:t xml:space="preserve">—not </w:t>
      </w:r>
      <w:r w:rsidR="00C47345">
        <w:rPr>
          <w:color w:val="000000" w:themeColor="text1"/>
        </w:rPr>
        <w:t>reflecting our</w:t>
      </w:r>
      <w:r w:rsidR="00122598">
        <w:rPr>
          <w:color w:val="000000" w:themeColor="text1"/>
        </w:rPr>
        <w:t xml:space="preserve"> new life in Christ</w:t>
      </w:r>
      <w:r w:rsidR="00C47345">
        <w:rPr>
          <w:color w:val="000000" w:themeColor="text1"/>
        </w:rPr>
        <w:t xml:space="preserve"> and the love of God.</w:t>
      </w:r>
      <w:r w:rsidR="001C4ADD">
        <w:rPr>
          <w:color w:val="000000" w:themeColor="text1"/>
        </w:rPr>
        <w:t xml:space="preserve"> </w:t>
      </w:r>
      <w:r w:rsidR="000511B7" w:rsidRPr="000511B7">
        <w:rPr>
          <w:color w:val="000000" w:themeColor="text1"/>
        </w:rPr>
        <w:t>It is God’s work, but our hands as we are sent out into the world to be a visible witness to the love of Christ</w:t>
      </w:r>
      <w:r w:rsidR="00D354AF">
        <w:rPr>
          <w:color w:val="000000" w:themeColor="text1"/>
        </w:rPr>
        <w:t>.</w:t>
      </w:r>
    </w:p>
    <w:sectPr w:rsidR="001C4ADD" w:rsidSect="00E7777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6D9" w:rsidRDefault="004E76D9" w:rsidP="004E76D9">
      <w:pPr>
        <w:spacing w:after="0" w:line="240" w:lineRule="auto"/>
      </w:pPr>
      <w:r>
        <w:separator/>
      </w:r>
    </w:p>
  </w:endnote>
  <w:endnote w:type="continuationSeparator" w:id="0">
    <w:p w:rsidR="004E76D9" w:rsidRDefault="004E76D9" w:rsidP="004E7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Deca Serif">
    <w:altName w:val="Deca Serif"/>
    <w:panose1 w:val="00000000000000000000"/>
    <w:charset w:val="00"/>
    <w:family w:val="roman"/>
    <w:notTrueType/>
    <w:pitch w:val="default"/>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4A7" w:rsidRPr="007B14A7" w:rsidRDefault="007B14A7" w:rsidP="007B14A7">
    <w:pPr>
      <w:tabs>
        <w:tab w:val="center" w:pos="4680"/>
        <w:tab w:val="right" w:pos="9360"/>
      </w:tabs>
      <w:spacing w:after="0" w:line="240" w:lineRule="auto"/>
      <w:rPr>
        <w:rFonts w:cs="Times New Roman"/>
        <w:i/>
        <w:sz w:val="16"/>
        <w:szCs w:val="16"/>
      </w:rPr>
    </w:pPr>
    <w:r w:rsidRPr="0094241D">
      <w:rPr>
        <w:noProof/>
      </w:rPr>
      <w:drawing>
        <wp:anchor distT="0" distB="0" distL="114300" distR="114300" simplePos="0" relativeHeight="251662336" behindDoc="0" locked="0" layoutInCell="1" allowOverlap="1" wp14:anchorId="40B47C1E" wp14:editId="670A5BAB">
          <wp:simplePos x="0" y="0"/>
          <wp:positionH relativeFrom="margin">
            <wp:posOffset>-76142</wp:posOffset>
          </wp:positionH>
          <wp:positionV relativeFrom="paragraph">
            <wp:posOffset>31057</wp:posOffset>
          </wp:positionV>
          <wp:extent cx="1944370" cy="246380"/>
          <wp:effectExtent l="0" t="0" r="0" b="1270"/>
          <wp:wrapThrough wrapText="bothSides">
            <wp:wrapPolygon edited="0">
              <wp:start x="0" y="0"/>
              <wp:lineTo x="0" y="20041"/>
              <wp:lineTo x="21374" y="20041"/>
              <wp:lineTo x="21374"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4370" cy="2463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i/>
        <w:sz w:val="16"/>
        <w:szCs w:val="16"/>
      </w:rPr>
      <w:tab/>
      <w:t xml:space="preserve">  </w:t>
    </w:r>
    <w:r w:rsidRPr="007B14A7">
      <w:rPr>
        <w:rFonts w:cs="Times New Roman"/>
        <w:i/>
        <w:sz w:val="16"/>
        <w:szCs w:val="16"/>
      </w:rPr>
      <w:t xml:space="preserve">Living our Baptism: </w:t>
    </w:r>
    <w:r>
      <w:rPr>
        <w:rFonts w:cs="Times New Roman"/>
        <w:i/>
        <w:sz w:val="16"/>
        <w:szCs w:val="16"/>
      </w:rPr>
      <w:t>Fruit of the Spirit</w:t>
    </w:r>
    <w:r w:rsidRPr="007B14A7">
      <w:rPr>
        <w:rFonts w:cs="Times New Roman"/>
        <w:i/>
        <w:sz w:val="16"/>
        <w:szCs w:val="16"/>
      </w:rPr>
      <w:t xml:space="preserve">, </w:t>
    </w:r>
    <w:r w:rsidRPr="007B14A7">
      <w:rPr>
        <w:rFonts w:cs="Times New Roman"/>
        <w:noProof/>
        <w:sz w:val="16"/>
        <w:szCs w:val="16"/>
      </w:rPr>
      <w:drawing>
        <wp:anchor distT="0" distB="0" distL="114300" distR="114300" simplePos="0" relativeHeight="251660288" behindDoc="0" locked="0" layoutInCell="1" allowOverlap="1" wp14:anchorId="26C4B107" wp14:editId="62C82B10">
          <wp:simplePos x="0" y="0"/>
          <wp:positionH relativeFrom="column">
            <wp:posOffset>1162050</wp:posOffset>
          </wp:positionH>
          <wp:positionV relativeFrom="paragraph">
            <wp:posOffset>8820150</wp:posOffset>
          </wp:positionV>
          <wp:extent cx="619125" cy="619125"/>
          <wp:effectExtent l="0" t="0" r="9525" b="9525"/>
          <wp:wrapNone/>
          <wp:docPr id="16" name="Picture 16" descr="ELCA1c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LCA1cemble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14A7">
      <w:rPr>
        <w:rFonts w:cs="Times New Roman"/>
        <w:i/>
        <w:sz w:val="16"/>
        <w:szCs w:val="16"/>
      </w:rPr>
      <w:t>w</w:t>
    </w:r>
    <w:r w:rsidRPr="007B14A7">
      <w:rPr>
        <w:rFonts w:cs="Times New Roman"/>
        <w:sz w:val="16"/>
        <w:szCs w:val="16"/>
      </w:rPr>
      <w:t>ritten by Robin McCullough-Bade</w:t>
    </w:r>
  </w:p>
  <w:p w:rsidR="007B14A7" w:rsidRPr="007B14A7" w:rsidRDefault="007B14A7" w:rsidP="007B14A7">
    <w:pPr>
      <w:tabs>
        <w:tab w:val="center" w:pos="4680"/>
        <w:tab w:val="right" w:pos="9360"/>
      </w:tabs>
      <w:spacing w:after="0" w:line="240" w:lineRule="auto"/>
      <w:ind w:left="720"/>
    </w:pPr>
    <w:r w:rsidRPr="007B14A7">
      <w:rPr>
        <w:rFonts w:cs="Times New Roman"/>
        <w:sz w:val="16"/>
        <w:szCs w:val="16"/>
      </w:rPr>
      <w:t xml:space="preserve"> May be reproduced for local, non-sale use provided the copyright notice is included. </w:t>
    </w:r>
    <w:r w:rsidRPr="007B14A7">
      <w:t xml:space="preserve"> </w:t>
    </w:r>
  </w:p>
  <w:p w:rsidR="007B14A7" w:rsidRPr="007B14A7" w:rsidRDefault="007B14A7" w:rsidP="007B14A7">
    <w:pPr>
      <w:tabs>
        <w:tab w:val="center" w:pos="4680"/>
        <w:tab w:val="right" w:pos="9360"/>
      </w:tabs>
      <w:spacing w:after="0" w:line="240" w:lineRule="auto"/>
      <w:ind w:left="720"/>
      <w:rPr>
        <w:rFonts w:cs="Times New Roman"/>
        <w:sz w:val="16"/>
        <w:szCs w:val="16"/>
      </w:rPr>
    </w:pPr>
    <w:r w:rsidRPr="007B14A7">
      <w:t xml:space="preserve"> </w:t>
    </w:r>
    <w:hyperlink r:id="rId3" w:history="1">
      <w:r w:rsidRPr="007B14A7">
        <w:rPr>
          <w:rFonts w:cs="Times New Roman"/>
          <w:i/>
          <w:color w:val="000000" w:themeColor="text1"/>
          <w:sz w:val="16"/>
          <w:szCs w:val="16"/>
        </w:rPr>
        <w:t>www.elca.org</w:t>
      </w:r>
    </w:hyperlink>
    <w:r w:rsidRPr="007B14A7">
      <w:rPr>
        <w:rFonts w:cs="Times New Roman"/>
        <w:i/>
        <w:color w:val="000000" w:themeColor="text1"/>
        <w:sz w:val="16"/>
        <w:szCs w:val="16"/>
      </w:rPr>
      <w:t xml:space="preserve">/faithpractices </w:t>
    </w:r>
    <w:r w:rsidRPr="007B14A7">
      <w:rPr>
        <w:rFonts w:cs="Times New Roman"/>
        <w:i/>
        <w:sz w:val="16"/>
        <w:szCs w:val="16"/>
      </w:rPr>
      <w:t xml:space="preserve">   </w:t>
    </w:r>
    <w:r w:rsidRPr="007B14A7">
      <w:rPr>
        <w:rFonts w:cs="Times New Roman"/>
        <w:sz w:val="16"/>
        <w:szCs w:val="16"/>
      </w:rPr>
      <w:t xml:space="preserve">   Copyright © 2017 Evangelical Lutheran Church in America                                                                                                        </w:t>
    </w:r>
    <w:r w:rsidRPr="007B14A7">
      <w:rPr>
        <w:noProof/>
      </w:rPr>
      <w:drawing>
        <wp:anchor distT="0" distB="0" distL="114300" distR="114300" simplePos="0" relativeHeight="251659264" behindDoc="0" locked="0" layoutInCell="1" allowOverlap="1" wp14:anchorId="01C7BDE0" wp14:editId="66CBFE2F">
          <wp:simplePos x="0" y="0"/>
          <wp:positionH relativeFrom="column">
            <wp:posOffset>1162050</wp:posOffset>
          </wp:positionH>
          <wp:positionV relativeFrom="paragraph">
            <wp:posOffset>8820150</wp:posOffset>
          </wp:positionV>
          <wp:extent cx="619125" cy="619125"/>
          <wp:effectExtent l="0" t="0" r="9525" b="9525"/>
          <wp:wrapNone/>
          <wp:docPr id="17" name="Picture 17" descr="ELCA1c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CA1cemble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4A7" w:rsidRPr="007B14A7" w:rsidRDefault="007B14A7" w:rsidP="007B14A7">
    <w:pPr>
      <w:tabs>
        <w:tab w:val="center" w:pos="4680"/>
        <w:tab w:val="right" w:pos="9360"/>
      </w:tabs>
      <w:spacing w:after="0" w:line="240" w:lineRule="auto"/>
      <w:rPr>
        <w:rFonts w:cs="Times New Roman"/>
        <w:i/>
        <w:sz w:val="16"/>
        <w:szCs w:val="16"/>
      </w:rPr>
    </w:pPr>
    <w:r w:rsidRPr="0094241D">
      <w:rPr>
        <w:noProof/>
      </w:rPr>
      <w:drawing>
        <wp:anchor distT="0" distB="0" distL="114300" distR="114300" simplePos="0" relativeHeight="251667456" behindDoc="0" locked="0" layoutInCell="1" allowOverlap="1" wp14:anchorId="643C501E" wp14:editId="78DA7339">
          <wp:simplePos x="0" y="0"/>
          <wp:positionH relativeFrom="margin">
            <wp:posOffset>0</wp:posOffset>
          </wp:positionH>
          <wp:positionV relativeFrom="paragraph">
            <wp:posOffset>123825</wp:posOffset>
          </wp:positionV>
          <wp:extent cx="1944370" cy="246380"/>
          <wp:effectExtent l="0" t="0" r="0" b="1270"/>
          <wp:wrapThrough wrapText="bothSides">
            <wp:wrapPolygon edited="0">
              <wp:start x="0" y="0"/>
              <wp:lineTo x="0" y="20041"/>
              <wp:lineTo x="21374" y="20041"/>
              <wp:lineTo x="21374" y="0"/>
              <wp:lineTo x="0" y="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4370" cy="24638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Pr>
        <w:rFonts w:cs="Times New Roman"/>
        <w:i/>
        <w:sz w:val="16"/>
        <w:szCs w:val="16"/>
      </w:rPr>
      <w:t xml:space="preserve">  </w:t>
    </w:r>
    <w:r w:rsidRPr="007B14A7">
      <w:rPr>
        <w:rFonts w:cs="Times New Roman"/>
        <w:i/>
        <w:sz w:val="16"/>
        <w:szCs w:val="16"/>
      </w:rPr>
      <w:t xml:space="preserve">Living our Baptism: </w:t>
    </w:r>
    <w:r>
      <w:rPr>
        <w:rFonts w:cs="Times New Roman"/>
        <w:i/>
        <w:sz w:val="16"/>
        <w:szCs w:val="16"/>
      </w:rPr>
      <w:t>Fruit of the Spirit</w:t>
    </w:r>
    <w:r w:rsidRPr="007B14A7">
      <w:rPr>
        <w:rFonts w:cs="Times New Roman"/>
        <w:i/>
        <w:sz w:val="16"/>
        <w:szCs w:val="16"/>
      </w:rPr>
      <w:t xml:space="preserve">, </w:t>
    </w:r>
    <w:r w:rsidRPr="007B14A7">
      <w:rPr>
        <w:rFonts w:cs="Times New Roman"/>
        <w:noProof/>
        <w:sz w:val="16"/>
        <w:szCs w:val="16"/>
      </w:rPr>
      <w:drawing>
        <wp:anchor distT="0" distB="0" distL="114300" distR="114300" simplePos="0" relativeHeight="251665408" behindDoc="0" locked="0" layoutInCell="1" allowOverlap="1" wp14:anchorId="2EF24CA3" wp14:editId="2072D904">
          <wp:simplePos x="0" y="0"/>
          <wp:positionH relativeFrom="column">
            <wp:posOffset>1162050</wp:posOffset>
          </wp:positionH>
          <wp:positionV relativeFrom="paragraph">
            <wp:posOffset>8820150</wp:posOffset>
          </wp:positionV>
          <wp:extent cx="619125" cy="619125"/>
          <wp:effectExtent l="0" t="0" r="9525" b="9525"/>
          <wp:wrapNone/>
          <wp:docPr id="18" name="Picture 18" descr="ELCA1c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LCA1cemble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14A7">
      <w:rPr>
        <w:rFonts w:cs="Times New Roman"/>
        <w:i/>
        <w:sz w:val="16"/>
        <w:szCs w:val="16"/>
      </w:rPr>
      <w:t>w</w:t>
    </w:r>
    <w:r w:rsidRPr="007B14A7">
      <w:rPr>
        <w:rFonts w:cs="Times New Roman"/>
        <w:sz w:val="16"/>
        <w:szCs w:val="16"/>
      </w:rPr>
      <w:t>ritten by Robin McCullough-Bade</w:t>
    </w:r>
  </w:p>
  <w:p w:rsidR="007B14A7" w:rsidRPr="007B14A7" w:rsidRDefault="007B14A7" w:rsidP="007B14A7">
    <w:pPr>
      <w:tabs>
        <w:tab w:val="center" w:pos="4680"/>
        <w:tab w:val="right" w:pos="9360"/>
      </w:tabs>
      <w:spacing w:after="0" w:line="240" w:lineRule="auto"/>
      <w:ind w:left="720"/>
    </w:pPr>
    <w:r w:rsidRPr="007B14A7">
      <w:rPr>
        <w:rFonts w:cs="Times New Roman"/>
        <w:sz w:val="16"/>
        <w:szCs w:val="16"/>
      </w:rPr>
      <w:t xml:space="preserve"> May be reproduced for local, non-sale use provided the copyright notice is included. </w:t>
    </w:r>
    <w:r w:rsidRPr="007B14A7">
      <w:t xml:space="preserve"> </w:t>
    </w:r>
  </w:p>
  <w:p w:rsidR="007B14A7" w:rsidRPr="007B14A7" w:rsidRDefault="007B14A7" w:rsidP="007B14A7">
    <w:pPr>
      <w:tabs>
        <w:tab w:val="center" w:pos="4680"/>
        <w:tab w:val="right" w:pos="9360"/>
      </w:tabs>
      <w:spacing w:after="0" w:line="240" w:lineRule="auto"/>
      <w:ind w:left="720"/>
      <w:rPr>
        <w:rFonts w:cs="Times New Roman"/>
        <w:sz w:val="16"/>
        <w:szCs w:val="16"/>
      </w:rPr>
    </w:pPr>
    <w:r w:rsidRPr="007B14A7">
      <w:t xml:space="preserve"> </w:t>
    </w:r>
    <w:hyperlink r:id="rId3" w:history="1">
      <w:r w:rsidRPr="007B14A7">
        <w:rPr>
          <w:rFonts w:cs="Times New Roman"/>
          <w:i/>
          <w:color w:val="000000" w:themeColor="text1"/>
          <w:sz w:val="16"/>
          <w:szCs w:val="16"/>
        </w:rPr>
        <w:t>www.elca.org</w:t>
      </w:r>
    </w:hyperlink>
    <w:r w:rsidRPr="007B14A7">
      <w:rPr>
        <w:rFonts w:cs="Times New Roman"/>
        <w:i/>
        <w:color w:val="000000" w:themeColor="text1"/>
        <w:sz w:val="16"/>
        <w:szCs w:val="16"/>
      </w:rPr>
      <w:t xml:space="preserve">/faithpractices </w:t>
    </w:r>
    <w:r w:rsidRPr="007B14A7">
      <w:rPr>
        <w:rFonts w:cs="Times New Roman"/>
        <w:i/>
        <w:sz w:val="16"/>
        <w:szCs w:val="16"/>
      </w:rPr>
      <w:t xml:space="preserve">   </w:t>
    </w:r>
    <w:r w:rsidRPr="007B14A7">
      <w:rPr>
        <w:rFonts w:cs="Times New Roman"/>
        <w:sz w:val="16"/>
        <w:szCs w:val="16"/>
      </w:rPr>
      <w:t xml:space="preserve">   Copyright © 2017 Evangelical Lutheran Church in America                                                                                                        </w:t>
    </w:r>
    <w:r w:rsidRPr="007B14A7">
      <w:rPr>
        <w:noProof/>
      </w:rPr>
      <w:drawing>
        <wp:anchor distT="0" distB="0" distL="114300" distR="114300" simplePos="0" relativeHeight="251664384" behindDoc="0" locked="0" layoutInCell="1" allowOverlap="1" wp14:anchorId="70FC3316" wp14:editId="1640BB85">
          <wp:simplePos x="0" y="0"/>
          <wp:positionH relativeFrom="column">
            <wp:posOffset>1162050</wp:posOffset>
          </wp:positionH>
          <wp:positionV relativeFrom="paragraph">
            <wp:posOffset>8820150</wp:posOffset>
          </wp:positionV>
          <wp:extent cx="619125" cy="619125"/>
          <wp:effectExtent l="0" t="0" r="9525" b="9525"/>
          <wp:wrapNone/>
          <wp:docPr id="19" name="Picture 19" descr="ELCA1c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CA1cemble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14A7" w:rsidRDefault="007B14A7" w:rsidP="007B14A7">
    <w:pPr>
      <w:pStyle w:val="Footer"/>
      <w:tabs>
        <w:tab w:val="clear" w:pos="4680"/>
        <w:tab w:val="clear" w:pos="9360"/>
        <w:tab w:val="left" w:pos="3207"/>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8CE" w:rsidRDefault="00C278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6D9" w:rsidRDefault="004E76D9" w:rsidP="004E76D9">
      <w:pPr>
        <w:spacing w:after="0" w:line="240" w:lineRule="auto"/>
      </w:pPr>
      <w:r>
        <w:separator/>
      </w:r>
    </w:p>
  </w:footnote>
  <w:footnote w:type="continuationSeparator" w:id="0">
    <w:p w:rsidR="004E76D9" w:rsidRDefault="004E76D9" w:rsidP="004E76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8CE" w:rsidRDefault="00C278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976815"/>
      <w:docPartObj>
        <w:docPartGallery w:val="Page Numbers (Margins)"/>
        <w:docPartUnique/>
      </w:docPartObj>
    </w:sdtPr>
    <w:sdtEndPr/>
    <w:sdtContent>
      <w:p w:rsidR="00C278CE" w:rsidRDefault="00C278CE">
        <w:pPr>
          <w:pStyle w:val="Header"/>
        </w:pPr>
        <w:r>
          <w:rPr>
            <w:noProof/>
          </w:rPr>
          <mc:AlternateContent>
            <mc:Choice Requires="wps">
              <w:drawing>
                <wp:anchor distT="0" distB="0" distL="114300" distR="114300" simplePos="0" relativeHeight="251669504" behindDoc="0" locked="0" layoutInCell="0" allowOverlap="1">
                  <wp:simplePos x="0" y="0"/>
                  <wp:positionH relativeFrom="righ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78CE" w:rsidRDefault="00C278CE">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0C4BA0" w:rsidRPr="000C4BA0">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0;width:40.2pt;height:171.9pt;z-index:25166950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jFdtAIAALUFAAAOAAAAZHJzL2Uyb0RvYy54bWysVNtu2zAMfR+wfxD07vpSJ7GNOkUbx8OA&#10;bivW7QMUW46FyZInKXGKYv8+Ss61fRm2+UEwRYo65Dnize2u42hLlWZS5Di8CjCiopI1E+scf/9W&#10;eglG2hBREy4FzfEz1fh2/v7dzdBnNJKt5DVVCJIInQ19jltj+sz3ddXSjugr2VMBzkaqjhgw1dqv&#10;FRkge8f9KAim/iBV3StZUa1htxideO7yNw2tzJem0dQgnmPAZtyq3Lqyqz+/Idlakb5l1R4G+QsU&#10;HWECLj2mKoghaKPYm1Qdq5TUsjFXlex82TSsoq4GqCYMXlXz1JKeulqgObo/tkn/v7TV5+2jQqzO&#10;cYSRIB1Q9BWaRsSaUxTZ9gy9ziDqqX9UtkDdP8jqh0ZCLlqIondKyaGlpAZQoY33Lw5YQ8NRtBo+&#10;yRqyk42RrlO7RnU2IfQA7Rwhz0dC6M6gCjYnYTCJgbYKXFGYXIfXjjGfZIfTvdLmA5Udsj85VoDd&#10;ZSfbB20sGpIdQuxlQpaMc0c6FxcbEDjuwN1w1PosCsfhSxqky2SZxF4cTZdeHBSFd1cuYm9ahrNJ&#10;cV0sFkX4y94bxlnL6poKe81BT2H8Z3ztlT0q4agoLTmrbToLSav1asEV2hLQc+k+13PwnML8Sxiu&#10;CVDLq5LCKA7uo9Qrp8nMi8t44qWzIPGCML1Pp0GcxkV5WdIDE/TfS0JDjtNJNHEsnYF+VVvgvre1&#10;kaxjBiYGZ12Ok2MQyawEl6J21BrC+Ph/1goL/9QKoPtAtBOs1eiodbNb7SCLFe5K1s8gXSVBWaBC&#10;GHPwY9doBuYAUyPH+ueGKIoR/yjgBaRhbPVqnBFPZhEY6tyzOvcQUbUShlFlFEajsTDjcNr0iq1b&#10;uC4cG9XfwbspmZP0Cdr+tcFscJXt55gdPue2izpN2/lvAAAA//8DAFBLAwQUAAYACAAAACEASofP&#10;NtoAAAAEAQAADwAAAGRycy9kb3ducmV2LnhtbEyPwWrDMBBE74X+g9hCbo2cJgTjWg6l0EsIhCY9&#10;5LiRtpaptTKWnCh/X7WX9rIwzDDztt4k14sLjaHzrGAxL0AQa286bhV8HN8eSxAhIhvsPZOCGwXY&#10;NPd3NVbGX/mdLofYilzCoUIFNsahkjJoSw7D3A/E2fv0o8OY5dhKM+I1l7tePhXFWjrsOC9YHOjV&#10;kv46TE7BcZ1OOk2nBe102WqkvXXbvVKzh/TyDCJSin9h+MHP6NBkprOf2ATRK8iPxN+bvbJYgTgr&#10;WK6WJcimlv/hm28AAAD//wMAUEsBAi0AFAAGAAgAAAAhALaDOJL+AAAA4QEAABMAAAAAAAAAAAAA&#10;AAAAAAAAAFtDb250ZW50X1R5cGVzXS54bWxQSwECLQAUAAYACAAAACEAOP0h/9YAAACUAQAACwAA&#10;AAAAAAAAAAAAAAAvAQAAX3JlbHMvLnJlbHNQSwECLQAUAAYACAAAACEA30oxXbQCAAC1BQAADgAA&#10;AAAAAAAAAAAAAAAuAgAAZHJzL2Uyb0RvYy54bWxQSwECLQAUAAYACAAAACEASofPNtoAAAAEAQAA&#10;DwAAAAAAAAAAAAAAAAAOBQAAZHJzL2Rvd25yZXYueG1sUEsFBgAAAAAEAAQA8wAAABUGAAAAAA==&#10;" o:allowincell="f" filled="f" stroked="f">
                  <v:textbox style="layout-flow:vertical;mso-layout-flow-alt:bottom-to-top;mso-fit-shape-to-text:t">
                    <w:txbxContent>
                      <w:p w:rsidR="00C278CE" w:rsidRDefault="00C278CE">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0C4BA0" w:rsidRPr="000C4BA0">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8CE" w:rsidRDefault="00C278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3C13"/>
    <w:multiLevelType w:val="hybridMultilevel"/>
    <w:tmpl w:val="C55872DE"/>
    <w:lvl w:ilvl="0" w:tplc="80CEF01E">
      <w:start w:val="3"/>
      <w:numFmt w:val="decimal"/>
      <w:lvlText w:val="%1"/>
      <w:lvlJc w:val="left"/>
      <w:pPr>
        <w:ind w:left="1080" w:hanging="360"/>
      </w:pPr>
      <w:rPr>
        <w:rFonts w:hint="default"/>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605C3"/>
    <w:multiLevelType w:val="hybridMultilevel"/>
    <w:tmpl w:val="5190915C"/>
    <w:lvl w:ilvl="0" w:tplc="0409000F">
      <w:start w:val="1"/>
      <w:numFmt w:val="decimal"/>
      <w:lvlText w:val="%1."/>
      <w:lvlJc w:val="left"/>
      <w:pPr>
        <w:ind w:left="1486" w:hanging="360"/>
      </w:pPr>
    </w:lvl>
    <w:lvl w:ilvl="1" w:tplc="04090019" w:tentative="1">
      <w:start w:val="1"/>
      <w:numFmt w:val="lowerLetter"/>
      <w:lvlText w:val="%2."/>
      <w:lvlJc w:val="left"/>
      <w:pPr>
        <w:ind w:left="2206" w:hanging="360"/>
      </w:pPr>
    </w:lvl>
    <w:lvl w:ilvl="2" w:tplc="0409001B" w:tentative="1">
      <w:start w:val="1"/>
      <w:numFmt w:val="lowerRoman"/>
      <w:lvlText w:val="%3."/>
      <w:lvlJc w:val="right"/>
      <w:pPr>
        <w:ind w:left="2926" w:hanging="180"/>
      </w:pPr>
    </w:lvl>
    <w:lvl w:ilvl="3" w:tplc="0409000F" w:tentative="1">
      <w:start w:val="1"/>
      <w:numFmt w:val="decimal"/>
      <w:lvlText w:val="%4."/>
      <w:lvlJc w:val="left"/>
      <w:pPr>
        <w:ind w:left="3646" w:hanging="360"/>
      </w:pPr>
    </w:lvl>
    <w:lvl w:ilvl="4" w:tplc="04090019" w:tentative="1">
      <w:start w:val="1"/>
      <w:numFmt w:val="lowerLetter"/>
      <w:lvlText w:val="%5."/>
      <w:lvlJc w:val="left"/>
      <w:pPr>
        <w:ind w:left="4366" w:hanging="360"/>
      </w:pPr>
    </w:lvl>
    <w:lvl w:ilvl="5" w:tplc="0409001B" w:tentative="1">
      <w:start w:val="1"/>
      <w:numFmt w:val="lowerRoman"/>
      <w:lvlText w:val="%6."/>
      <w:lvlJc w:val="right"/>
      <w:pPr>
        <w:ind w:left="5086" w:hanging="180"/>
      </w:pPr>
    </w:lvl>
    <w:lvl w:ilvl="6" w:tplc="0409000F" w:tentative="1">
      <w:start w:val="1"/>
      <w:numFmt w:val="decimal"/>
      <w:lvlText w:val="%7."/>
      <w:lvlJc w:val="left"/>
      <w:pPr>
        <w:ind w:left="5806" w:hanging="360"/>
      </w:pPr>
    </w:lvl>
    <w:lvl w:ilvl="7" w:tplc="04090019" w:tentative="1">
      <w:start w:val="1"/>
      <w:numFmt w:val="lowerLetter"/>
      <w:lvlText w:val="%8."/>
      <w:lvlJc w:val="left"/>
      <w:pPr>
        <w:ind w:left="6526" w:hanging="360"/>
      </w:pPr>
    </w:lvl>
    <w:lvl w:ilvl="8" w:tplc="0409001B" w:tentative="1">
      <w:start w:val="1"/>
      <w:numFmt w:val="lowerRoman"/>
      <w:lvlText w:val="%9."/>
      <w:lvlJc w:val="right"/>
      <w:pPr>
        <w:ind w:left="7246" w:hanging="180"/>
      </w:pPr>
    </w:lvl>
  </w:abstractNum>
  <w:abstractNum w:abstractNumId="2" w15:restartNumberingAfterBreak="0">
    <w:nsid w:val="07835045"/>
    <w:multiLevelType w:val="hybridMultilevel"/>
    <w:tmpl w:val="73502B4C"/>
    <w:lvl w:ilvl="0" w:tplc="E4146D3C">
      <w:start w:val="1"/>
      <w:numFmt w:val="decimal"/>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E0878"/>
    <w:multiLevelType w:val="hybridMultilevel"/>
    <w:tmpl w:val="0994E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14064"/>
    <w:multiLevelType w:val="hybridMultilevel"/>
    <w:tmpl w:val="E3A2803C"/>
    <w:lvl w:ilvl="0" w:tplc="F5F429FA">
      <w:start w:val="1"/>
      <w:numFmt w:val="decimal"/>
      <w:lvlText w:val="%1."/>
      <w:lvlJc w:val="left"/>
      <w:pPr>
        <w:ind w:left="1800" w:hanging="360"/>
      </w:pPr>
      <w:rPr>
        <w:i/>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DEC5615"/>
    <w:multiLevelType w:val="hybridMultilevel"/>
    <w:tmpl w:val="651C58FA"/>
    <w:lvl w:ilvl="0" w:tplc="E4146D3C">
      <w:start w:val="1"/>
      <w:numFmt w:val="decimal"/>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6A1050"/>
    <w:multiLevelType w:val="hybridMultilevel"/>
    <w:tmpl w:val="DD909596"/>
    <w:lvl w:ilvl="0" w:tplc="998642E4">
      <w:start w:val="1"/>
      <w:numFmt w:val="decimal"/>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AB4D35"/>
    <w:multiLevelType w:val="hybridMultilevel"/>
    <w:tmpl w:val="6DC0C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C03EDE"/>
    <w:multiLevelType w:val="hybridMultilevel"/>
    <w:tmpl w:val="18E43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7E1CB5"/>
    <w:multiLevelType w:val="hybridMultilevel"/>
    <w:tmpl w:val="EFF2C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A677D4"/>
    <w:multiLevelType w:val="hybridMultilevel"/>
    <w:tmpl w:val="2D94CADE"/>
    <w:lvl w:ilvl="0" w:tplc="11265A08">
      <w:start w:val="1"/>
      <w:numFmt w:val="decimal"/>
      <w:lvlText w:val="%1."/>
      <w:lvlJc w:val="left"/>
      <w:pPr>
        <w:ind w:left="720" w:hanging="360"/>
      </w:pPr>
      <w:rPr>
        <w:i/>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19572F"/>
    <w:multiLevelType w:val="hybridMultilevel"/>
    <w:tmpl w:val="B70CE212"/>
    <w:lvl w:ilvl="0" w:tplc="F036DBEA">
      <w:start w:val="1"/>
      <w:numFmt w:val="decimal"/>
      <w:lvlText w:val="%1."/>
      <w:lvlJc w:val="left"/>
      <w:pPr>
        <w:ind w:left="1896" w:hanging="360"/>
      </w:pPr>
      <w:rPr>
        <w:i/>
        <w:sz w:val="22"/>
        <w:szCs w:val="22"/>
      </w:rPr>
    </w:lvl>
    <w:lvl w:ilvl="1" w:tplc="04090019" w:tentative="1">
      <w:start w:val="1"/>
      <w:numFmt w:val="lowerLetter"/>
      <w:lvlText w:val="%2."/>
      <w:lvlJc w:val="left"/>
      <w:pPr>
        <w:ind w:left="2616" w:hanging="360"/>
      </w:pPr>
    </w:lvl>
    <w:lvl w:ilvl="2" w:tplc="0409001B" w:tentative="1">
      <w:start w:val="1"/>
      <w:numFmt w:val="lowerRoman"/>
      <w:lvlText w:val="%3."/>
      <w:lvlJc w:val="right"/>
      <w:pPr>
        <w:ind w:left="3336" w:hanging="180"/>
      </w:pPr>
    </w:lvl>
    <w:lvl w:ilvl="3" w:tplc="0409000F" w:tentative="1">
      <w:start w:val="1"/>
      <w:numFmt w:val="decimal"/>
      <w:lvlText w:val="%4."/>
      <w:lvlJc w:val="left"/>
      <w:pPr>
        <w:ind w:left="4056" w:hanging="360"/>
      </w:pPr>
    </w:lvl>
    <w:lvl w:ilvl="4" w:tplc="04090019" w:tentative="1">
      <w:start w:val="1"/>
      <w:numFmt w:val="lowerLetter"/>
      <w:lvlText w:val="%5."/>
      <w:lvlJc w:val="left"/>
      <w:pPr>
        <w:ind w:left="4776" w:hanging="360"/>
      </w:pPr>
    </w:lvl>
    <w:lvl w:ilvl="5" w:tplc="0409001B" w:tentative="1">
      <w:start w:val="1"/>
      <w:numFmt w:val="lowerRoman"/>
      <w:lvlText w:val="%6."/>
      <w:lvlJc w:val="right"/>
      <w:pPr>
        <w:ind w:left="5496" w:hanging="180"/>
      </w:pPr>
    </w:lvl>
    <w:lvl w:ilvl="6" w:tplc="0409000F" w:tentative="1">
      <w:start w:val="1"/>
      <w:numFmt w:val="decimal"/>
      <w:lvlText w:val="%7."/>
      <w:lvlJc w:val="left"/>
      <w:pPr>
        <w:ind w:left="6216" w:hanging="360"/>
      </w:pPr>
    </w:lvl>
    <w:lvl w:ilvl="7" w:tplc="04090019" w:tentative="1">
      <w:start w:val="1"/>
      <w:numFmt w:val="lowerLetter"/>
      <w:lvlText w:val="%8."/>
      <w:lvlJc w:val="left"/>
      <w:pPr>
        <w:ind w:left="6936" w:hanging="360"/>
      </w:pPr>
    </w:lvl>
    <w:lvl w:ilvl="8" w:tplc="0409001B" w:tentative="1">
      <w:start w:val="1"/>
      <w:numFmt w:val="lowerRoman"/>
      <w:lvlText w:val="%9."/>
      <w:lvlJc w:val="right"/>
      <w:pPr>
        <w:ind w:left="7656" w:hanging="180"/>
      </w:pPr>
    </w:lvl>
  </w:abstractNum>
  <w:abstractNum w:abstractNumId="12" w15:restartNumberingAfterBreak="0">
    <w:nsid w:val="2B370CB1"/>
    <w:multiLevelType w:val="hybridMultilevel"/>
    <w:tmpl w:val="08063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480899"/>
    <w:multiLevelType w:val="hybridMultilevel"/>
    <w:tmpl w:val="2F32E24C"/>
    <w:lvl w:ilvl="0" w:tplc="80CEF01E">
      <w:start w:val="3"/>
      <w:numFmt w:val="decimal"/>
      <w:lvlText w:val="%1"/>
      <w:lvlJc w:val="left"/>
      <w:pPr>
        <w:ind w:left="1080" w:hanging="360"/>
      </w:pPr>
      <w:rPr>
        <w:rFonts w:hint="default"/>
        <w:i/>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B06889"/>
    <w:multiLevelType w:val="hybridMultilevel"/>
    <w:tmpl w:val="0E202ED6"/>
    <w:lvl w:ilvl="0" w:tplc="F036DBEA">
      <w:start w:val="1"/>
      <w:numFmt w:val="decimal"/>
      <w:lvlText w:val="%1."/>
      <w:lvlJc w:val="left"/>
      <w:pPr>
        <w:ind w:left="720" w:hanging="360"/>
      </w:pPr>
      <w:rPr>
        <w:i/>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090689"/>
    <w:multiLevelType w:val="hybridMultilevel"/>
    <w:tmpl w:val="EF203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521564"/>
    <w:multiLevelType w:val="hybridMultilevel"/>
    <w:tmpl w:val="B136D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EE15A6"/>
    <w:multiLevelType w:val="hybridMultilevel"/>
    <w:tmpl w:val="11AAF65A"/>
    <w:lvl w:ilvl="0" w:tplc="998642E4">
      <w:start w:val="1"/>
      <w:numFmt w:val="decimal"/>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38798D"/>
    <w:multiLevelType w:val="hybridMultilevel"/>
    <w:tmpl w:val="C55E2EEA"/>
    <w:lvl w:ilvl="0" w:tplc="F036DBEA">
      <w:start w:val="1"/>
      <w:numFmt w:val="decimal"/>
      <w:lvlText w:val="%1."/>
      <w:lvlJc w:val="left"/>
      <w:pPr>
        <w:ind w:left="720" w:hanging="360"/>
      </w:pPr>
      <w:rPr>
        <w:i/>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C750E0"/>
    <w:multiLevelType w:val="hybridMultilevel"/>
    <w:tmpl w:val="81981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114BB0"/>
    <w:multiLevelType w:val="hybridMultilevel"/>
    <w:tmpl w:val="C6288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0C1EEF"/>
    <w:multiLevelType w:val="hybridMultilevel"/>
    <w:tmpl w:val="FC282F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935139"/>
    <w:multiLevelType w:val="hybridMultilevel"/>
    <w:tmpl w:val="676E68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4A4DE9"/>
    <w:multiLevelType w:val="hybridMultilevel"/>
    <w:tmpl w:val="522AA0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D6777A"/>
    <w:multiLevelType w:val="hybridMultilevel"/>
    <w:tmpl w:val="E7D683CA"/>
    <w:lvl w:ilvl="0" w:tplc="E4146D3C">
      <w:start w:val="1"/>
      <w:numFmt w:val="decimal"/>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69398B"/>
    <w:multiLevelType w:val="hybridMultilevel"/>
    <w:tmpl w:val="94D41E9E"/>
    <w:lvl w:ilvl="0" w:tplc="F036DBEA">
      <w:start w:val="1"/>
      <w:numFmt w:val="decimal"/>
      <w:lvlText w:val="%1."/>
      <w:lvlJc w:val="left"/>
      <w:pPr>
        <w:ind w:left="1176" w:hanging="360"/>
      </w:pPr>
      <w:rPr>
        <w:i/>
        <w:sz w:val="22"/>
        <w:szCs w:val="22"/>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26" w15:restartNumberingAfterBreak="0">
    <w:nsid w:val="501452DE"/>
    <w:multiLevelType w:val="hybridMultilevel"/>
    <w:tmpl w:val="11AAF65A"/>
    <w:lvl w:ilvl="0" w:tplc="998642E4">
      <w:start w:val="1"/>
      <w:numFmt w:val="decimal"/>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A707E5"/>
    <w:multiLevelType w:val="hybridMultilevel"/>
    <w:tmpl w:val="9C4EF9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BF57E32"/>
    <w:multiLevelType w:val="hybridMultilevel"/>
    <w:tmpl w:val="6B3A0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927726"/>
    <w:multiLevelType w:val="hybridMultilevel"/>
    <w:tmpl w:val="787A7BEC"/>
    <w:lvl w:ilvl="0" w:tplc="88021686">
      <w:start w:val="1"/>
      <w:numFmt w:val="decimal"/>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9F493C"/>
    <w:multiLevelType w:val="hybridMultilevel"/>
    <w:tmpl w:val="CA48DAD8"/>
    <w:lvl w:ilvl="0" w:tplc="0A084CCA">
      <w:start w:val="1"/>
      <w:numFmt w:val="decimal"/>
      <w:lvlText w:val="%1."/>
      <w:lvlJc w:val="left"/>
      <w:pPr>
        <w:ind w:left="720" w:hanging="360"/>
      </w:pPr>
      <w:rPr>
        <w:i/>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292B04"/>
    <w:multiLevelType w:val="hybridMultilevel"/>
    <w:tmpl w:val="CD76B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AF2465"/>
    <w:multiLevelType w:val="hybridMultilevel"/>
    <w:tmpl w:val="F722942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3" w15:restartNumberingAfterBreak="0">
    <w:nsid w:val="6A6749FF"/>
    <w:multiLevelType w:val="hybridMultilevel"/>
    <w:tmpl w:val="D4740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BB4E3D"/>
    <w:multiLevelType w:val="hybridMultilevel"/>
    <w:tmpl w:val="56186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320A9F"/>
    <w:multiLevelType w:val="hybridMultilevel"/>
    <w:tmpl w:val="F648D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852F15"/>
    <w:multiLevelType w:val="hybridMultilevel"/>
    <w:tmpl w:val="C73A8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706E19"/>
    <w:multiLevelType w:val="hybridMultilevel"/>
    <w:tmpl w:val="8932C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2F0A90"/>
    <w:multiLevelType w:val="hybridMultilevel"/>
    <w:tmpl w:val="3140ED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FE56CD"/>
    <w:multiLevelType w:val="hybridMultilevel"/>
    <w:tmpl w:val="966E6C6C"/>
    <w:lvl w:ilvl="0" w:tplc="F036DBEA">
      <w:start w:val="1"/>
      <w:numFmt w:val="decimal"/>
      <w:lvlText w:val="%1."/>
      <w:lvlJc w:val="left"/>
      <w:pPr>
        <w:ind w:left="720" w:hanging="360"/>
      </w:pPr>
      <w:rPr>
        <w:i/>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9D06F9"/>
    <w:multiLevelType w:val="hybridMultilevel"/>
    <w:tmpl w:val="83026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F0571D"/>
    <w:multiLevelType w:val="hybridMultilevel"/>
    <w:tmpl w:val="A2FAF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17"/>
  </w:num>
  <w:num w:numId="4">
    <w:abstractNumId w:val="6"/>
  </w:num>
  <w:num w:numId="5">
    <w:abstractNumId w:val="26"/>
  </w:num>
  <w:num w:numId="6">
    <w:abstractNumId w:val="40"/>
  </w:num>
  <w:num w:numId="7">
    <w:abstractNumId w:val="34"/>
  </w:num>
  <w:num w:numId="8">
    <w:abstractNumId w:val="21"/>
  </w:num>
  <w:num w:numId="9">
    <w:abstractNumId w:val="9"/>
  </w:num>
  <w:num w:numId="10">
    <w:abstractNumId w:val="22"/>
  </w:num>
  <w:num w:numId="11">
    <w:abstractNumId w:val="23"/>
  </w:num>
  <w:num w:numId="12">
    <w:abstractNumId w:val="19"/>
  </w:num>
  <w:num w:numId="13">
    <w:abstractNumId w:val="7"/>
  </w:num>
  <w:num w:numId="14">
    <w:abstractNumId w:val="36"/>
  </w:num>
  <w:num w:numId="15">
    <w:abstractNumId w:val="10"/>
  </w:num>
  <w:num w:numId="16">
    <w:abstractNumId w:val="15"/>
  </w:num>
  <w:num w:numId="17">
    <w:abstractNumId w:val="28"/>
  </w:num>
  <w:num w:numId="18">
    <w:abstractNumId w:val="37"/>
  </w:num>
  <w:num w:numId="19">
    <w:abstractNumId w:val="35"/>
  </w:num>
  <w:num w:numId="20">
    <w:abstractNumId w:val="38"/>
  </w:num>
  <w:num w:numId="21">
    <w:abstractNumId w:val="16"/>
  </w:num>
  <w:num w:numId="22">
    <w:abstractNumId w:val="24"/>
  </w:num>
  <w:num w:numId="23">
    <w:abstractNumId w:val="12"/>
  </w:num>
  <w:num w:numId="24">
    <w:abstractNumId w:val="5"/>
  </w:num>
  <w:num w:numId="25">
    <w:abstractNumId w:val="14"/>
  </w:num>
  <w:num w:numId="26">
    <w:abstractNumId w:val="2"/>
  </w:num>
  <w:num w:numId="27">
    <w:abstractNumId w:val="4"/>
  </w:num>
  <w:num w:numId="28">
    <w:abstractNumId w:val="25"/>
  </w:num>
  <w:num w:numId="29">
    <w:abstractNumId w:val="11"/>
  </w:num>
  <w:num w:numId="30">
    <w:abstractNumId w:val="13"/>
  </w:num>
  <w:num w:numId="31">
    <w:abstractNumId w:val="0"/>
  </w:num>
  <w:num w:numId="32">
    <w:abstractNumId w:val="39"/>
  </w:num>
  <w:num w:numId="33">
    <w:abstractNumId w:val="18"/>
  </w:num>
  <w:num w:numId="34">
    <w:abstractNumId w:val="29"/>
  </w:num>
  <w:num w:numId="35">
    <w:abstractNumId w:val="41"/>
  </w:num>
  <w:num w:numId="36">
    <w:abstractNumId w:val="30"/>
  </w:num>
  <w:num w:numId="37">
    <w:abstractNumId w:val="20"/>
  </w:num>
  <w:num w:numId="38">
    <w:abstractNumId w:val="32"/>
  </w:num>
  <w:num w:numId="39">
    <w:abstractNumId w:val="8"/>
  </w:num>
  <w:num w:numId="40">
    <w:abstractNumId w:val="33"/>
  </w:num>
  <w:num w:numId="41">
    <w:abstractNumId w:val="27"/>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5E8"/>
    <w:rsid w:val="00027907"/>
    <w:rsid w:val="00034B69"/>
    <w:rsid w:val="00037A09"/>
    <w:rsid w:val="000408C5"/>
    <w:rsid w:val="000424F6"/>
    <w:rsid w:val="000511B7"/>
    <w:rsid w:val="0005584E"/>
    <w:rsid w:val="000653BA"/>
    <w:rsid w:val="0006592C"/>
    <w:rsid w:val="00067C0F"/>
    <w:rsid w:val="000869BA"/>
    <w:rsid w:val="000A1CF8"/>
    <w:rsid w:val="000A4ADD"/>
    <w:rsid w:val="000B07AF"/>
    <w:rsid w:val="000B35E0"/>
    <w:rsid w:val="000C36D8"/>
    <w:rsid w:val="000C4BA0"/>
    <w:rsid w:val="000D05AB"/>
    <w:rsid w:val="000D6599"/>
    <w:rsid w:val="000E5933"/>
    <w:rsid w:val="000F2F0D"/>
    <w:rsid w:val="00103B73"/>
    <w:rsid w:val="0011623D"/>
    <w:rsid w:val="00117230"/>
    <w:rsid w:val="00122198"/>
    <w:rsid w:val="00122598"/>
    <w:rsid w:val="00126E30"/>
    <w:rsid w:val="0013322C"/>
    <w:rsid w:val="00137885"/>
    <w:rsid w:val="001733D9"/>
    <w:rsid w:val="0017795F"/>
    <w:rsid w:val="0018215F"/>
    <w:rsid w:val="00184865"/>
    <w:rsid w:val="00185CF2"/>
    <w:rsid w:val="001936F4"/>
    <w:rsid w:val="001C227C"/>
    <w:rsid w:val="001C4ADD"/>
    <w:rsid w:val="001C55A3"/>
    <w:rsid w:val="001D4876"/>
    <w:rsid w:val="001E7D1C"/>
    <w:rsid w:val="001F50F2"/>
    <w:rsid w:val="001F6585"/>
    <w:rsid w:val="002049DB"/>
    <w:rsid w:val="00235361"/>
    <w:rsid w:val="00251B83"/>
    <w:rsid w:val="00252015"/>
    <w:rsid w:val="00257827"/>
    <w:rsid w:val="00270119"/>
    <w:rsid w:val="002800F2"/>
    <w:rsid w:val="0028259E"/>
    <w:rsid w:val="0029509C"/>
    <w:rsid w:val="002B4052"/>
    <w:rsid w:val="002B545E"/>
    <w:rsid w:val="002C2B50"/>
    <w:rsid w:val="002D18AF"/>
    <w:rsid w:val="002E1D8A"/>
    <w:rsid w:val="002E3EC3"/>
    <w:rsid w:val="002E675E"/>
    <w:rsid w:val="002F33FF"/>
    <w:rsid w:val="00306D41"/>
    <w:rsid w:val="0031581D"/>
    <w:rsid w:val="00325EC8"/>
    <w:rsid w:val="00327370"/>
    <w:rsid w:val="00330AE7"/>
    <w:rsid w:val="0034159C"/>
    <w:rsid w:val="00345F62"/>
    <w:rsid w:val="00352008"/>
    <w:rsid w:val="003645ED"/>
    <w:rsid w:val="00365663"/>
    <w:rsid w:val="00370BEF"/>
    <w:rsid w:val="003755BE"/>
    <w:rsid w:val="00381FF1"/>
    <w:rsid w:val="0039073E"/>
    <w:rsid w:val="003A383C"/>
    <w:rsid w:val="003A5C72"/>
    <w:rsid w:val="003C46F5"/>
    <w:rsid w:val="003D39C7"/>
    <w:rsid w:val="003D5E8F"/>
    <w:rsid w:val="003F0BBD"/>
    <w:rsid w:val="003F0CF8"/>
    <w:rsid w:val="00400723"/>
    <w:rsid w:val="004056FC"/>
    <w:rsid w:val="00410946"/>
    <w:rsid w:val="00415C5E"/>
    <w:rsid w:val="004247BF"/>
    <w:rsid w:val="00427ED9"/>
    <w:rsid w:val="00460B2B"/>
    <w:rsid w:val="00483182"/>
    <w:rsid w:val="004B5482"/>
    <w:rsid w:val="004B7854"/>
    <w:rsid w:val="004E76D9"/>
    <w:rsid w:val="005040F3"/>
    <w:rsid w:val="00504B6E"/>
    <w:rsid w:val="00511AE9"/>
    <w:rsid w:val="00512F68"/>
    <w:rsid w:val="005358DB"/>
    <w:rsid w:val="005421E8"/>
    <w:rsid w:val="005518E0"/>
    <w:rsid w:val="00552AE2"/>
    <w:rsid w:val="00555ACB"/>
    <w:rsid w:val="00594CD4"/>
    <w:rsid w:val="005B1D55"/>
    <w:rsid w:val="005B2ACC"/>
    <w:rsid w:val="005B4291"/>
    <w:rsid w:val="005E196C"/>
    <w:rsid w:val="005E543E"/>
    <w:rsid w:val="005E675A"/>
    <w:rsid w:val="005F194D"/>
    <w:rsid w:val="00641830"/>
    <w:rsid w:val="00642515"/>
    <w:rsid w:val="00645274"/>
    <w:rsid w:val="00653C60"/>
    <w:rsid w:val="00667FB6"/>
    <w:rsid w:val="006727BD"/>
    <w:rsid w:val="0067454E"/>
    <w:rsid w:val="006A0CBA"/>
    <w:rsid w:val="006B7594"/>
    <w:rsid w:val="006C3C36"/>
    <w:rsid w:val="006D3021"/>
    <w:rsid w:val="006E251B"/>
    <w:rsid w:val="006F4366"/>
    <w:rsid w:val="007014A5"/>
    <w:rsid w:val="00712939"/>
    <w:rsid w:val="00714B8F"/>
    <w:rsid w:val="007176F4"/>
    <w:rsid w:val="00745752"/>
    <w:rsid w:val="00766D3A"/>
    <w:rsid w:val="00777A32"/>
    <w:rsid w:val="0078533A"/>
    <w:rsid w:val="00785B1B"/>
    <w:rsid w:val="00796A66"/>
    <w:rsid w:val="007A3B1D"/>
    <w:rsid w:val="007B14A7"/>
    <w:rsid w:val="007B6A1C"/>
    <w:rsid w:val="007E5511"/>
    <w:rsid w:val="00805DDC"/>
    <w:rsid w:val="00812D76"/>
    <w:rsid w:val="008237CC"/>
    <w:rsid w:val="00832473"/>
    <w:rsid w:val="00836B4C"/>
    <w:rsid w:val="00837EC5"/>
    <w:rsid w:val="00840D3C"/>
    <w:rsid w:val="00843FE3"/>
    <w:rsid w:val="00852F04"/>
    <w:rsid w:val="00853FF6"/>
    <w:rsid w:val="00871305"/>
    <w:rsid w:val="00890250"/>
    <w:rsid w:val="008C778C"/>
    <w:rsid w:val="008E6D20"/>
    <w:rsid w:val="008F0165"/>
    <w:rsid w:val="008F5A01"/>
    <w:rsid w:val="008F75FF"/>
    <w:rsid w:val="0090750F"/>
    <w:rsid w:val="0093754F"/>
    <w:rsid w:val="0096514A"/>
    <w:rsid w:val="0098411A"/>
    <w:rsid w:val="00991E90"/>
    <w:rsid w:val="009931D4"/>
    <w:rsid w:val="00996E80"/>
    <w:rsid w:val="009A2FA4"/>
    <w:rsid w:val="009A5405"/>
    <w:rsid w:val="009C16E7"/>
    <w:rsid w:val="009D7733"/>
    <w:rsid w:val="009E5952"/>
    <w:rsid w:val="009E5A25"/>
    <w:rsid w:val="009F6A59"/>
    <w:rsid w:val="009F75E8"/>
    <w:rsid w:val="00A16922"/>
    <w:rsid w:val="00A20D65"/>
    <w:rsid w:val="00A26ED4"/>
    <w:rsid w:val="00A4181D"/>
    <w:rsid w:val="00A45D07"/>
    <w:rsid w:val="00A5275A"/>
    <w:rsid w:val="00A94524"/>
    <w:rsid w:val="00AA702E"/>
    <w:rsid w:val="00AC33A1"/>
    <w:rsid w:val="00AD38C2"/>
    <w:rsid w:val="00AE413A"/>
    <w:rsid w:val="00AE7DF9"/>
    <w:rsid w:val="00B01531"/>
    <w:rsid w:val="00B17636"/>
    <w:rsid w:val="00B219EF"/>
    <w:rsid w:val="00B21EDB"/>
    <w:rsid w:val="00B22F5C"/>
    <w:rsid w:val="00B42074"/>
    <w:rsid w:val="00B64FBB"/>
    <w:rsid w:val="00B7541F"/>
    <w:rsid w:val="00B845CC"/>
    <w:rsid w:val="00BA1443"/>
    <w:rsid w:val="00BC32F9"/>
    <w:rsid w:val="00BE12F4"/>
    <w:rsid w:val="00BE1C38"/>
    <w:rsid w:val="00BE2741"/>
    <w:rsid w:val="00BF49F6"/>
    <w:rsid w:val="00C104A0"/>
    <w:rsid w:val="00C278CE"/>
    <w:rsid w:val="00C47345"/>
    <w:rsid w:val="00C573B3"/>
    <w:rsid w:val="00C641F6"/>
    <w:rsid w:val="00C651AA"/>
    <w:rsid w:val="00C66B53"/>
    <w:rsid w:val="00C75586"/>
    <w:rsid w:val="00C76355"/>
    <w:rsid w:val="00C91700"/>
    <w:rsid w:val="00C926D4"/>
    <w:rsid w:val="00CF7327"/>
    <w:rsid w:val="00D06A02"/>
    <w:rsid w:val="00D14EC2"/>
    <w:rsid w:val="00D15219"/>
    <w:rsid w:val="00D351A3"/>
    <w:rsid w:val="00D354AF"/>
    <w:rsid w:val="00D415F7"/>
    <w:rsid w:val="00D67E7D"/>
    <w:rsid w:val="00D8248C"/>
    <w:rsid w:val="00D860DC"/>
    <w:rsid w:val="00DD4947"/>
    <w:rsid w:val="00DE4B0F"/>
    <w:rsid w:val="00E278A9"/>
    <w:rsid w:val="00E30F3A"/>
    <w:rsid w:val="00E53C4A"/>
    <w:rsid w:val="00E54504"/>
    <w:rsid w:val="00E647F6"/>
    <w:rsid w:val="00E7295D"/>
    <w:rsid w:val="00E740CB"/>
    <w:rsid w:val="00E7777A"/>
    <w:rsid w:val="00E90569"/>
    <w:rsid w:val="00EA3844"/>
    <w:rsid w:val="00EA4A82"/>
    <w:rsid w:val="00EB72C3"/>
    <w:rsid w:val="00ED16F6"/>
    <w:rsid w:val="00EF2F43"/>
    <w:rsid w:val="00EF53A1"/>
    <w:rsid w:val="00EF699F"/>
    <w:rsid w:val="00F20A72"/>
    <w:rsid w:val="00F20BB4"/>
    <w:rsid w:val="00F30AD5"/>
    <w:rsid w:val="00F37587"/>
    <w:rsid w:val="00FB0CC0"/>
    <w:rsid w:val="00FB7C76"/>
    <w:rsid w:val="00FC1248"/>
    <w:rsid w:val="00FC414A"/>
    <w:rsid w:val="00FC4314"/>
    <w:rsid w:val="00FD4A7B"/>
    <w:rsid w:val="00FE0330"/>
    <w:rsid w:val="00FE5ECC"/>
    <w:rsid w:val="00FF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1CD26E76-24A2-498F-984E-4BA657A01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A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543E"/>
    <w:pPr>
      <w:spacing w:after="0" w:line="240" w:lineRule="auto"/>
    </w:pPr>
  </w:style>
  <w:style w:type="paragraph" w:styleId="BalloonText">
    <w:name w:val="Balloon Text"/>
    <w:basedOn w:val="Normal"/>
    <w:link w:val="BalloonTextChar"/>
    <w:uiPriority w:val="99"/>
    <w:semiHidden/>
    <w:unhideWhenUsed/>
    <w:rsid w:val="003A38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83C"/>
    <w:rPr>
      <w:rFonts w:ascii="Segoe UI" w:hAnsi="Segoe UI" w:cs="Segoe UI"/>
      <w:sz w:val="18"/>
      <w:szCs w:val="18"/>
    </w:rPr>
  </w:style>
  <w:style w:type="paragraph" w:styleId="ListParagraph">
    <w:name w:val="List Paragraph"/>
    <w:basedOn w:val="Normal"/>
    <w:uiPriority w:val="34"/>
    <w:qFormat/>
    <w:rsid w:val="00745752"/>
    <w:pPr>
      <w:ind w:left="720"/>
      <w:contextualSpacing/>
    </w:pPr>
  </w:style>
  <w:style w:type="paragraph" w:styleId="Header">
    <w:name w:val="header"/>
    <w:basedOn w:val="Normal"/>
    <w:link w:val="HeaderChar"/>
    <w:uiPriority w:val="99"/>
    <w:unhideWhenUsed/>
    <w:rsid w:val="004E76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6D9"/>
  </w:style>
  <w:style w:type="paragraph" w:styleId="Footer">
    <w:name w:val="footer"/>
    <w:basedOn w:val="Normal"/>
    <w:link w:val="FooterChar"/>
    <w:uiPriority w:val="99"/>
    <w:unhideWhenUsed/>
    <w:rsid w:val="004E76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76D9"/>
  </w:style>
  <w:style w:type="character" w:styleId="Hyperlink">
    <w:name w:val="Hyperlink"/>
    <w:basedOn w:val="DefaultParagraphFont"/>
    <w:rsid w:val="004E76D9"/>
    <w:rPr>
      <w:color w:val="0000FF"/>
      <w:u w:val="single"/>
    </w:rPr>
  </w:style>
  <w:style w:type="paragraph" w:styleId="Caption">
    <w:name w:val="caption"/>
    <w:basedOn w:val="Normal"/>
    <w:next w:val="Normal"/>
    <w:uiPriority w:val="35"/>
    <w:unhideWhenUsed/>
    <w:qFormat/>
    <w:rsid w:val="00ED16F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094199">
      <w:bodyDiv w:val="1"/>
      <w:marLeft w:val="0"/>
      <w:marRight w:val="0"/>
      <w:marTop w:val="0"/>
      <w:marBottom w:val="0"/>
      <w:divBdr>
        <w:top w:val="none" w:sz="0" w:space="0" w:color="auto"/>
        <w:left w:val="none" w:sz="0" w:space="0" w:color="auto"/>
        <w:bottom w:val="none" w:sz="0" w:space="0" w:color="auto"/>
        <w:right w:val="none" w:sz="0" w:space="0" w:color="auto"/>
      </w:divBdr>
      <w:divsChild>
        <w:div w:id="1834104961">
          <w:marLeft w:val="0"/>
          <w:marRight w:val="0"/>
          <w:marTop w:val="0"/>
          <w:marBottom w:val="0"/>
          <w:divBdr>
            <w:top w:val="none" w:sz="0" w:space="0" w:color="auto"/>
            <w:left w:val="none" w:sz="0" w:space="0" w:color="auto"/>
            <w:bottom w:val="none" w:sz="0" w:space="0" w:color="auto"/>
            <w:right w:val="none" w:sz="0" w:space="0" w:color="auto"/>
          </w:divBdr>
          <w:divsChild>
            <w:div w:id="457728120">
              <w:marLeft w:val="-225"/>
              <w:marRight w:val="-225"/>
              <w:marTop w:val="0"/>
              <w:marBottom w:val="0"/>
              <w:divBdr>
                <w:top w:val="none" w:sz="0" w:space="0" w:color="auto"/>
                <w:left w:val="none" w:sz="0" w:space="0" w:color="auto"/>
                <w:bottom w:val="none" w:sz="0" w:space="0" w:color="auto"/>
                <w:right w:val="none" w:sz="0" w:space="0" w:color="auto"/>
              </w:divBdr>
              <w:divsChild>
                <w:div w:id="1524053296">
                  <w:marLeft w:val="0"/>
                  <w:marRight w:val="0"/>
                  <w:marTop w:val="0"/>
                  <w:marBottom w:val="0"/>
                  <w:divBdr>
                    <w:top w:val="none" w:sz="0" w:space="0" w:color="auto"/>
                    <w:left w:val="none" w:sz="0" w:space="0" w:color="auto"/>
                    <w:bottom w:val="none" w:sz="0" w:space="0" w:color="auto"/>
                    <w:right w:val="none" w:sz="0" w:space="0" w:color="auto"/>
                  </w:divBdr>
                  <w:divsChild>
                    <w:div w:id="697006955">
                      <w:marLeft w:val="-225"/>
                      <w:marRight w:val="-225"/>
                      <w:marTop w:val="0"/>
                      <w:marBottom w:val="0"/>
                      <w:divBdr>
                        <w:top w:val="none" w:sz="0" w:space="0" w:color="auto"/>
                        <w:left w:val="none" w:sz="0" w:space="0" w:color="auto"/>
                        <w:bottom w:val="none" w:sz="0" w:space="0" w:color="auto"/>
                        <w:right w:val="none" w:sz="0" w:space="0" w:color="auto"/>
                      </w:divBdr>
                      <w:divsChild>
                        <w:div w:id="1221480228">
                          <w:marLeft w:val="0"/>
                          <w:marRight w:val="0"/>
                          <w:marTop w:val="0"/>
                          <w:marBottom w:val="0"/>
                          <w:divBdr>
                            <w:top w:val="none" w:sz="0" w:space="0" w:color="auto"/>
                            <w:left w:val="none" w:sz="0" w:space="0" w:color="auto"/>
                            <w:bottom w:val="none" w:sz="0" w:space="0" w:color="auto"/>
                            <w:right w:val="none" w:sz="0" w:space="0" w:color="auto"/>
                          </w:divBdr>
                          <w:divsChild>
                            <w:div w:id="942302263">
                              <w:marLeft w:val="-225"/>
                              <w:marRight w:val="-225"/>
                              <w:marTop w:val="0"/>
                              <w:marBottom w:val="0"/>
                              <w:divBdr>
                                <w:top w:val="none" w:sz="0" w:space="0" w:color="auto"/>
                                <w:left w:val="none" w:sz="0" w:space="0" w:color="auto"/>
                                <w:bottom w:val="none" w:sz="0" w:space="0" w:color="auto"/>
                                <w:right w:val="none" w:sz="0" w:space="0" w:color="auto"/>
                              </w:divBdr>
                              <w:divsChild>
                                <w:div w:id="670327713">
                                  <w:marLeft w:val="0"/>
                                  <w:marRight w:val="0"/>
                                  <w:marTop w:val="0"/>
                                  <w:marBottom w:val="0"/>
                                  <w:divBdr>
                                    <w:top w:val="none" w:sz="0" w:space="0" w:color="auto"/>
                                    <w:left w:val="none" w:sz="0" w:space="0" w:color="auto"/>
                                    <w:bottom w:val="none" w:sz="0" w:space="0" w:color="auto"/>
                                    <w:right w:val="none" w:sz="0" w:space="0" w:color="auto"/>
                                  </w:divBdr>
                                  <w:divsChild>
                                    <w:div w:id="1951736675">
                                      <w:marLeft w:val="0"/>
                                      <w:marRight w:val="0"/>
                                      <w:marTop w:val="0"/>
                                      <w:marBottom w:val="300"/>
                                      <w:divBdr>
                                        <w:top w:val="single" w:sz="12" w:space="23" w:color="F7BD43"/>
                                        <w:left w:val="single" w:sz="6" w:space="11" w:color="F1F1F1"/>
                                        <w:bottom w:val="single" w:sz="12" w:space="23" w:color="DDDDDD"/>
                                        <w:right w:val="single" w:sz="6" w:space="11" w:color="F1F1F1"/>
                                      </w:divBdr>
                                      <w:divsChild>
                                        <w:div w:id="1020861008">
                                          <w:marLeft w:val="0"/>
                                          <w:marRight w:val="0"/>
                                          <w:marTop w:val="0"/>
                                          <w:marBottom w:val="0"/>
                                          <w:divBdr>
                                            <w:top w:val="none" w:sz="0" w:space="0" w:color="auto"/>
                                            <w:left w:val="none" w:sz="0" w:space="0" w:color="auto"/>
                                            <w:bottom w:val="none" w:sz="0" w:space="0" w:color="auto"/>
                                            <w:right w:val="none" w:sz="0" w:space="0" w:color="auto"/>
                                          </w:divBdr>
                                          <w:divsChild>
                                            <w:div w:id="1059325720">
                                              <w:marLeft w:val="0"/>
                                              <w:marRight w:val="0"/>
                                              <w:marTop w:val="0"/>
                                              <w:marBottom w:val="300"/>
                                              <w:divBdr>
                                                <w:top w:val="none" w:sz="0" w:space="0" w:color="auto"/>
                                                <w:left w:val="none" w:sz="0" w:space="0" w:color="auto"/>
                                                <w:bottom w:val="none" w:sz="0" w:space="0" w:color="auto"/>
                                                <w:right w:val="none" w:sz="0" w:space="0" w:color="auto"/>
                                              </w:divBdr>
                                              <w:divsChild>
                                                <w:div w:id="1420298417">
                                                  <w:marLeft w:val="0"/>
                                                  <w:marRight w:val="0"/>
                                                  <w:marTop w:val="0"/>
                                                  <w:marBottom w:val="0"/>
                                                  <w:divBdr>
                                                    <w:top w:val="none" w:sz="0" w:space="0" w:color="auto"/>
                                                    <w:left w:val="none" w:sz="0" w:space="0" w:color="auto"/>
                                                    <w:bottom w:val="none" w:sz="0" w:space="0" w:color="auto"/>
                                                    <w:right w:val="none" w:sz="0" w:space="0" w:color="auto"/>
                                                  </w:divBdr>
                                                </w:div>
                                                <w:div w:id="974288239">
                                                  <w:marLeft w:val="0"/>
                                                  <w:marRight w:val="0"/>
                                                  <w:marTop w:val="0"/>
                                                  <w:marBottom w:val="0"/>
                                                  <w:divBdr>
                                                    <w:top w:val="none" w:sz="0" w:space="0" w:color="auto"/>
                                                    <w:left w:val="none" w:sz="0" w:space="0" w:color="auto"/>
                                                    <w:bottom w:val="none" w:sz="0" w:space="0" w:color="auto"/>
                                                    <w:right w:val="none" w:sz="0" w:space="0" w:color="auto"/>
                                                  </w:divBdr>
                                                  <w:divsChild>
                                                    <w:div w:id="1869027431">
                                                      <w:marLeft w:val="-225"/>
                                                      <w:marRight w:val="-225"/>
                                                      <w:marTop w:val="0"/>
                                                      <w:marBottom w:val="0"/>
                                                      <w:divBdr>
                                                        <w:top w:val="none" w:sz="0" w:space="0" w:color="auto"/>
                                                        <w:left w:val="none" w:sz="0" w:space="0" w:color="auto"/>
                                                        <w:bottom w:val="none" w:sz="0" w:space="0" w:color="auto"/>
                                                        <w:right w:val="none" w:sz="0" w:space="0" w:color="auto"/>
                                                      </w:divBdr>
                                                      <w:divsChild>
                                                        <w:div w:id="151222412">
                                                          <w:marLeft w:val="0"/>
                                                          <w:marRight w:val="0"/>
                                                          <w:marTop w:val="0"/>
                                                          <w:marBottom w:val="0"/>
                                                          <w:divBdr>
                                                            <w:top w:val="none" w:sz="0" w:space="0" w:color="auto"/>
                                                            <w:left w:val="none" w:sz="0" w:space="0" w:color="auto"/>
                                                            <w:bottom w:val="none" w:sz="0" w:space="0" w:color="auto"/>
                                                            <w:right w:val="none" w:sz="0" w:space="0" w:color="auto"/>
                                                          </w:divBdr>
                                                        </w:div>
                                                        <w:div w:id="113639757">
                                                          <w:marLeft w:val="0"/>
                                                          <w:marRight w:val="0"/>
                                                          <w:marTop w:val="0"/>
                                                          <w:marBottom w:val="0"/>
                                                          <w:divBdr>
                                                            <w:top w:val="none" w:sz="0" w:space="0" w:color="auto"/>
                                                            <w:left w:val="none" w:sz="0" w:space="0" w:color="auto"/>
                                                            <w:bottom w:val="none" w:sz="0" w:space="0" w:color="auto"/>
                                                            <w:right w:val="none" w:sz="0" w:space="0" w:color="auto"/>
                                                          </w:divBdr>
                                                          <w:divsChild>
                                                            <w:div w:id="1682126859">
                                                              <w:marLeft w:val="0"/>
                                                              <w:marRight w:val="0"/>
                                                              <w:marTop w:val="0"/>
                                                              <w:marBottom w:val="0"/>
                                                              <w:divBdr>
                                                                <w:top w:val="none" w:sz="0" w:space="0" w:color="auto"/>
                                                                <w:left w:val="none" w:sz="0" w:space="0" w:color="auto"/>
                                                                <w:bottom w:val="none" w:sz="0" w:space="0" w:color="auto"/>
                                                                <w:right w:val="none" w:sz="0" w:space="0" w:color="auto"/>
                                                              </w:divBdr>
                                                              <w:divsChild>
                                                                <w:div w:id="898592079">
                                                                  <w:marLeft w:val="0"/>
                                                                  <w:marRight w:val="0"/>
                                                                  <w:marTop w:val="0"/>
                                                                  <w:marBottom w:val="0"/>
                                                                  <w:divBdr>
                                                                    <w:top w:val="none" w:sz="0" w:space="0" w:color="auto"/>
                                                                    <w:left w:val="none" w:sz="0" w:space="0" w:color="auto"/>
                                                                    <w:bottom w:val="none" w:sz="0" w:space="0" w:color="auto"/>
                                                                    <w:right w:val="none" w:sz="0" w:space="0" w:color="auto"/>
                                                                  </w:divBdr>
                                                                </w:div>
                                                                <w:div w:id="165887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69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diagramDrawing" Target="diagrams/drawing1.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customXml" Target="../customXml/item4.xml"/><Relationship Id="rId5" Type="http://schemas.openxmlformats.org/officeDocument/2006/relationships/footnotes" Target="footnotes.xml"/><Relationship Id="rId15" Type="http://schemas.openxmlformats.org/officeDocument/2006/relationships/diagramLayout" Target="diagrams/layout1.xml"/><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diagramData" Target="diagrams/data1.xml"/><Relationship Id="rId22" Type="http://schemas.openxmlformats.org/officeDocument/2006/relationships/customXml" Target="../customXml/item2.xml"/></Relationships>
</file>

<file path=word/_rels/footer1.xml.rels><?xml version="1.0" encoding="UTF-8" standalone="yes"?>
<Relationships xmlns="http://schemas.openxmlformats.org/package/2006/relationships"><Relationship Id="rId3" Type="http://schemas.openxmlformats.org/officeDocument/2006/relationships/hyperlink" Target="http://www.elca.org" TargetMode="External"/><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www.elca.org" TargetMode="External"/><Relationship Id="rId2" Type="http://schemas.openxmlformats.org/officeDocument/2006/relationships/image" Target="media/image3.pn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17A65B2-8C47-4146-BF1F-58865746D156}" type="doc">
      <dgm:prSet loTypeId="urn:microsoft.com/office/officeart/2005/8/layout/cycle8" loCatId="cycle" qsTypeId="urn:microsoft.com/office/officeart/2005/8/quickstyle/simple3" qsCatId="simple" csTypeId="urn:microsoft.com/office/officeart/2005/8/colors/accent1_2" csCatId="accent1" phldr="1"/>
      <dgm:spPr/>
      <dgm:t>
        <a:bodyPr/>
        <a:lstStyle/>
        <a:p>
          <a:endParaRPr lang="en-US"/>
        </a:p>
      </dgm:t>
    </dgm:pt>
    <dgm:pt modelId="{0F7DA751-187F-4A52-AE4D-E0641892AC55}">
      <dgm:prSet phldrT="[Text]" custT="1"/>
      <dgm:spPr>
        <a:xfrm>
          <a:off x="348382" y="163749"/>
          <a:ext cx="2400300" cy="2400300"/>
        </a:xfrm>
        <a:prstGeom prst="pie">
          <a:avLst>
            <a:gd name="adj1" fmla="val 16200000"/>
            <a:gd name="adj2" fmla="val 20520000"/>
          </a:avLst>
        </a:prstGeom>
      </dgm:spPr>
      <dgm:t>
        <a:bodyPr/>
        <a:lstStyle/>
        <a:p>
          <a:r>
            <a:rPr lang="en-US" sz="1100" b="1">
              <a:latin typeface="Calibri"/>
              <a:ea typeface="+mn-ea"/>
              <a:cs typeface="+mn-cs"/>
            </a:rPr>
            <a:t>Live</a:t>
          </a:r>
          <a:r>
            <a:rPr lang="en-US" sz="800" b="1">
              <a:latin typeface="Calibri"/>
              <a:ea typeface="+mn-ea"/>
              <a:cs typeface="+mn-cs"/>
            </a:rPr>
            <a:t> </a:t>
          </a:r>
          <a:r>
            <a:rPr lang="en-US" sz="800" b="0">
              <a:latin typeface="Calibri"/>
              <a:ea typeface="+mn-ea"/>
              <a:cs typeface="+mn-cs"/>
            </a:rPr>
            <a:t>among God's faithful people</a:t>
          </a:r>
        </a:p>
      </dgm:t>
    </dgm:pt>
    <dgm:pt modelId="{358961BF-659B-437F-9DC8-75E64902B916}" type="parTrans" cxnId="{5E4A3E5E-BCFC-4467-AA5F-ECEEB0830894}">
      <dgm:prSet/>
      <dgm:spPr/>
      <dgm:t>
        <a:bodyPr/>
        <a:lstStyle/>
        <a:p>
          <a:endParaRPr lang="en-US"/>
        </a:p>
      </dgm:t>
    </dgm:pt>
    <dgm:pt modelId="{D4B5280C-8059-4EE4-9EB1-8DF1CCE7A671}" type="sibTrans" cxnId="{5E4A3E5E-BCFC-4467-AA5F-ECEEB0830894}">
      <dgm:prSet/>
      <dgm:spPr/>
      <dgm:t>
        <a:bodyPr/>
        <a:lstStyle/>
        <a:p>
          <a:endParaRPr lang="en-US"/>
        </a:p>
      </dgm:t>
    </dgm:pt>
    <dgm:pt modelId="{02DD549F-E4B1-47F6-8A7C-F94044C083A2}">
      <dgm:prSet phldrT="[Text]" custT="1"/>
      <dgm:spPr>
        <a:xfrm>
          <a:off x="349250" y="240887"/>
          <a:ext cx="2400300" cy="2400300"/>
        </a:xfrm>
        <a:prstGeom prst="pie">
          <a:avLst>
            <a:gd name="adj1" fmla="val 20520000"/>
            <a:gd name="adj2" fmla="val 3240000"/>
          </a:avLst>
        </a:prstGeom>
      </dgm:spPr>
      <dgm:t>
        <a:bodyPr/>
        <a:lstStyle/>
        <a:p>
          <a:r>
            <a:rPr lang="en-US" sz="1100" b="1">
              <a:latin typeface="Calibri"/>
              <a:ea typeface="+mn-ea"/>
              <a:cs typeface="+mn-cs"/>
            </a:rPr>
            <a:t>Hear </a:t>
          </a:r>
          <a:r>
            <a:rPr lang="en-US" sz="800">
              <a:latin typeface="Calibri"/>
              <a:ea typeface="+mn-ea"/>
              <a:cs typeface="+mn-cs"/>
            </a:rPr>
            <a:t>the word of God and share in the Lord's  supper</a:t>
          </a:r>
        </a:p>
      </dgm:t>
    </dgm:pt>
    <dgm:pt modelId="{0651ACA4-5560-48E3-B44C-8D2B29D9DA79}" type="parTrans" cxnId="{A7A94992-56FF-4C36-846A-5A70BAF2F20D}">
      <dgm:prSet/>
      <dgm:spPr/>
      <dgm:t>
        <a:bodyPr/>
        <a:lstStyle/>
        <a:p>
          <a:endParaRPr lang="en-US"/>
        </a:p>
      </dgm:t>
    </dgm:pt>
    <dgm:pt modelId="{5E2618C9-6FF0-45AD-AB50-2E6D4B2AA38A}" type="sibTrans" cxnId="{A7A94992-56FF-4C36-846A-5A70BAF2F20D}">
      <dgm:prSet/>
      <dgm:spPr/>
      <dgm:t>
        <a:bodyPr/>
        <a:lstStyle/>
        <a:p>
          <a:endParaRPr lang="en-US"/>
        </a:p>
      </dgm:t>
    </dgm:pt>
    <dgm:pt modelId="{C015F883-B602-4D8B-BE82-B88215ADBEA4}">
      <dgm:prSet phldrT="[Text]" custT="1"/>
      <dgm:spPr>
        <a:xfrm>
          <a:off x="294957" y="297818"/>
          <a:ext cx="2400300" cy="2400300"/>
        </a:xfrm>
        <a:prstGeom prst="pie">
          <a:avLst>
            <a:gd name="adj1" fmla="val 3240000"/>
            <a:gd name="adj2" fmla="val 7560000"/>
          </a:avLst>
        </a:prstGeom>
      </dgm:spPr>
      <dgm:t>
        <a:bodyPr/>
        <a:lstStyle/>
        <a:p>
          <a:r>
            <a:rPr lang="en-US" sz="1100" b="1">
              <a:latin typeface="Calibri"/>
              <a:ea typeface="+mn-ea"/>
              <a:cs typeface="+mn-cs"/>
            </a:rPr>
            <a:t>Proclaim </a:t>
          </a:r>
          <a:r>
            <a:rPr lang="en-US" sz="800" b="0">
              <a:latin typeface="Calibri"/>
              <a:ea typeface="+mn-ea"/>
              <a:cs typeface="+mn-cs"/>
            </a:rPr>
            <a:t>the good news of God in word and deed</a:t>
          </a:r>
        </a:p>
      </dgm:t>
    </dgm:pt>
    <dgm:pt modelId="{208478CA-CCF0-47FA-87FA-60B093075DF4}" type="parTrans" cxnId="{BCACF175-ABE0-41FE-AB42-E71DA9868940}">
      <dgm:prSet/>
      <dgm:spPr/>
      <dgm:t>
        <a:bodyPr/>
        <a:lstStyle/>
        <a:p>
          <a:endParaRPr lang="en-US"/>
        </a:p>
      </dgm:t>
    </dgm:pt>
    <dgm:pt modelId="{E8180D8B-AAC5-457B-B6EA-3A053B97DED0}" type="sibTrans" cxnId="{BCACF175-ABE0-41FE-AB42-E71DA9868940}">
      <dgm:prSet/>
      <dgm:spPr/>
      <dgm:t>
        <a:bodyPr/>
        <a:lstStyle/>
        <a:p>
          <a:endParaRPr lang="en-US"/>
        </a:p>
      </dgm:t>
    </dgm:pt>
    <dgm:pt modelId="{00A4644E-ABB2-4BFC-A68D-27FFFCBC76F3}">
      <dgm:prSet phldrT="[Text]" custT="1"/>
      <dgm:spPr>
        <a:xfrm>
          <a:off x="240664" y="240887"/>
          <a:ext cx="2400300" cy="2400300"/>
        </a:xfrm>
        <a:prstGeom prst="pie">
          <a:avLst>
            <a:gd name="adj1" fmla="val 7560000"/>
            <a:gd name="adj2" fmla="val 11880000"/>
          </a:avLst>
        </a:prstGeom>
      </dgm:spPr>
      <dgm:t>
        <a:bodyPr/>
        <a:lstStyle/>
        <a:p>
          <a:r>
            <a:rPr lang="en-US" sz="1100" b="1">
              <a:latin typeface="Calibri"/>
              <a:ea typeface="+mn-ea"/>
              <a:cs typeface="+mn-cs"/>
            </a:rPr>
            <a:t>Serve</a:t>
          </a:r>
          <a:r>
            <a:rPr lang="en-US" sz="800">
              <a:latin typeface="Calibri"/>
              <a:ea typeface="+mn-ea"/>
              <a:cs typeface="+mn-cs"/>
            </a:rPr>
            <a:t> all people, following the example of Jesus</a:t>
          </a:r>
        </a:p>
      </dgm:t>
    </dgm:pt>
    <dgm:pt modelId="{FE02CD74-F31D-4E99-9F2E-9CC493A7D8D5}" type="parTrans" cxnId="{B1358130-B20F-4290-A615-F89D8004E3C6}">
      <dgm:prSet/>
      <dgm:spPr/>
      <dgm:t>
        <a:bodyPr/>
        <a:lstStyle/>
        <a:p>
          <a:endParaRPr lang="en-US"/>
        </a:p>
      </dgm:t>
    </dgm:pt>
    <dgm:pt modelId="{5763CE09-C73B-4C52-AA36-CFC35675E308}" type="sibTrans" cxnId="{B1358130-B20F-4290-A615-F89D8004E3C6}">
      <dgm:prSet/>
      <dgm:spPr/>
      <dgm:t>
        <a:bodyPr/>
        <a:lstStyle/>
        <a:p>
          <a:endParaRPr lang="en-US"/>
        </a:p>
      </dgm:t>
    </dgm:pt>
    <dgm:pt modelId="{A8213F7A-DE2D-400D-A7EB-E5D09900EEF9}">
      <dgm:prSet phldrT="[Text]" custT="1"/>
      <dgm:spPr>
        <a:xfrm>
          <a:off x="244604" y="149203"/>
          <a:ext cx="2400300" cy="2400300"/>
        </a:xfrm>
        <a:prstGeom prst="pie">
          <a:avLst>
            <a:gd name="adj1" fmla="val 11880000"/>
            <a:gd name="adj2" fmla="val 16200000"/>
          </a:avLst>
        </a:prstGeom>
      </dgm:spPr>
      <dgm:t>
        <a:bodyPr/>
        <a:lstStyle/>
        <a:p>
          <a:r>
            <a:rPr lang="en-US" sz="1100" b="1">
              <a:latin typeface="Calibri"/>
              <a:ea typeface="+mn-ea"/>
              <a:cs typeface="+mn-cs"/>
            </a:rPr>
            <a:t>Strive</a:t>
          </a:r>
          <a:r>
            <a:rPr lang="en-US" sz="800" b="0">
              <a:latin typeface="Calibri"/>
              <a:ea typeface="+mn-ea"/>
              <a:cs typeface="+mn-cs"/>
            </a:rPr>
            <a:t> for justice and peace in all the earth</a:t>
          </a:r>
        </a:p>
      </dgm:t>
    </dgm:pt>
    <dgm:pt modelId="{22D985DB-8627-4D23-B90B-05680D6804B7}" type="parTrans" cxnId="{A7049206-FB87-4F5B-80F8-69AC8F1E2B83}">
      <dgm:prSet/>
      <dgm:spPr/>
      <dgm:t>
        <a:bodyPr/>
        <a:lstStyle/>
        <a:p>
          <a:endParaRPr lang="en-US"/>
        </a:p>
      </dgm:t>
    </dgm:pt>
    <dgm:pt modelId="{E4AE9DCB-8B8A-4BBD-8FDA-AA4A4CF0DD36}" type="sibTrans" cxnId="{A7049206-FB87-4F5B-80F8-69AC8F1E2B83}">
      <dgm:prSet/>
      <dgm:spPr/>
      <dgm:t>
        <a:bodyPr/>
        <a:lstStyle/>
        <a:p>
          <a:endParaRPr lang="en-US"/>
        </a:p>
      </dgm:t>
    </dgm:pt>
    <dgm:pt modelId="{0374BC34-B3D1-4A4C-A480-1C12145FE889}" type="pres">
      <dgm:prSet presAssocID="{817A65B2-8C47-4146-BF1F-58865746D156}" presName="compositeShape" presStyleCnt="0">
        <dgm:presLayoutVars>
          <dgm:chMax val="7"/>
          <dgm:dir/>
          <dgm:resizeHandles val="exact"/>
        </dgm:presLayoutVars>
      </dgm:prSet>
      <dgm:spPr/>
      <dgm:t>
        <a:bodyPr/>
        <a:lstStyle/>
        <a:p>
          <a:endParaRPr lang="en-US"/>
        </a:p>
      </dgm:t>
    </dgm:pt>
    <dgm:pt modelId="{50E15619-8E57-4B2B-804E-C59FAF966240}" type="pres">
      <dgm:prSet presAssocID="{817A65B2-8C47-4146-BF1F-58865746D156}" presName="wedge1" presStyleLbl="node1" presStyleIdx="0" presStyleCnt="5" custLinFactNeighborX="821" custLinFactNeighborY="-547"/>
      <dgm:spPr>
        <a:prstGeom prst="pie">
          <a:avLst>
            <a:gd name="adj1" fmla="val 16200000"/>
            <a:gd name="adj2" fmla="val 20520000"/>
          </a:avLst>
        </a:prstGeom>
      </dgm:spPr>
      <dgm:t>
        <a:bodyPr/>
        <a:lstStyle/>
        <a:p>
          <a:endParaRPr lang="en-US"/>
        </a:p>
      </dgm:t>
    </dgm:pt>
    <dgm:pt modelId="{FEF98712-74F7-42DC-84B5-6A0CE595E67F}" type="pres">
      <dgm:prSet presAssocID="{817A65B2-8C47-4146-BF1F-58865746D156}" presName="dummy1a" presStyleCnt="0"/>
      <dgm:spPr/>
      <dgm:t>
        <a:bodyPr/>
        <a:lstStyle/>
        <a:p>
          <a:endParaRPr lang="en-US"/>
        </a:p>
      </dgm:t>
    </dgm:pt>
    <dgm:pt modelId="{3FC66FEA-4FDD-42F7-99D5-358A11477D2F}" type="pres">
      <dgm:prSet presAssocID="{817A65B2-8C47-4146-BF1F-58865746D156}" presName="dummy1b" presStyleCnt="0"/>
      <dgm:spPr/>
      <dgm:t>
        <a:bodyPr/>
        <a:lstStyle/>
        <a:p>
          <a:endParaRPr lang="en-US"/>
        </a:p>
      </dgm:t>
    </dgm:pt>
    <dgm:pt modelId="{9F61D2CD-42E5-4FDA-8D39-88224486778A}" type="pres">
      <dgm:prSet presAssocID="{817A65B2-8C47-4146-BF1F-58865746D156}" presName="wedge1Tx" presStyleLbl="node1" presStyleIdx="0" presStyleCnt="5">
        <dgm:presLayoutVars>
          <dgm:chMax val="0"/>
          <dgm:chPref val="0"/>
          <dgm:bulletEnabled val="1"/>
        </dgm:presLayoutVars>
      </dgm:prSet>
      <dgm:spPr/>
      <dgm:t>
        <a:bodyPr/>
        <a:lstStyle/>
        <a:p>
          <a:endParaRPr lang="en-US"/>
        </a:p>
      </dgm:t>
    </dgm:pt>
    <dgm:pt modelId="{848EC89B-56B2-40E3-9D02-3318A4C689C5}" type="pres">
      <dgm:prSet presAssocID="{817A65B2-8C47-4146-BF1F-58865746D156}" presName="wedge2" presStyleLbl="node1" presStyleIdx="1" presStyleCnt="5"/>
      <dgm:spPr>
        <a:prstGeom prst="pie">
          <a:avLst>
            <a:gd name="adj1" fmla="val 20520000"/>
            <a:gd name="adj2" fmla="val 3240000"/>
          </a:avLst>
        </a:prstGeom>
      </dgm:spPr>
      <dgm:t>
        <a:bodyPr/>
        <a:lstStyle/>
        <a:p>
          <a:endParaRPr lang="en-US"/>
        </a:p>
      </dgm:t>
    </dgm:pt>
    <dgm:pt modelId="{0196778D-4A59-494F-8601-22B4A346026D}" type="pres">
      <dgm:prSet presAssocID="{817A65B2-8C47-4146-BF1F-58865746D156}" presName="dummy2a" presStyleCnt="0"/>
      <dgm:spPr/>
      <dgm:t>
        <a:bodyPr/>
        <a:lstStyle/>
        <a:p>
          <a:endParaRPr lang="en-US"/>
        </a:p>
      </dgm:t>
    </dgm:pt>
    <dgm:pt modelId="{F4591E63-E181-4424-813A-BDC64F7D91D2}" type="pres">
      <dgm:prSet presAssocID="{817A65B2-8C47-4146-BF1F-58865746D156}" presName="dummy2b" presStyleCnt="0"/>
      <dgm:spPr/>
      <dgm:t>
        <a:bodyPr/>
        <a:lstStyle/>
        <a:p>
          <a:endParaRPr lang="en-US"/>
        </a:p>
      </dgm:t>
    </dgm:pt>
    <dgm:pt modelId="{273FFFC5-96D8-420D-B365-6BA17F27A33B}" type="pres">
      <dgm:prSet presAssocID="{817A65B2-8C47-4146-BF1F-58865746D156}" presName="wedge2Tx" presStyleLbl="node1" presStyleIdx="1" presStyleCnt="5">
        <dgm:presLayoutVars>
          <dgm:chMax val="0"/>
          <dgm:chPref val="0"/>
          <dgm:bulletEnabled val="1"/>
        </dgm:presLayoutVars>
      </dgm:prSet>
      <dgm:spPr/>
      <dgm:t>
        <a:bodyPr/>
        <a:lstStyle/>
        <a:p>
          <a:endParaRPr lang="en-US"/>
        </a:p>
      </dgm:t>
    </dgm:pt>
    <dgm:pt modelId="{800CA569-6216-47FB-8045-C17109D275E2}" type="pres">
      <dgm:prSet presAssocID="{817A65B2-8C47-4146-BF1F-58865746D156}" presName="wedge3" presStyleLbl="node1" presStyleIdx="2" presStyleCnt="5" custLinFactNeighborX="0" custLinFactNeighborY="729"/>
      <dgm:spPr>
        <a:prstGeom prst="pie">
          <a:avLst>
            <a:gd name="adj1" fmla="val 3240000"/>
            <a:gd name="adj2" fmla="val 7560000"/>
          </a:avLst>
        </a:prstGeom>
      </dgm:spPr>
      <dgm:t>
        <a:bodyPr/>
        <a:lstStyle/>
        <a:p>
          <a:endParaRPr lang="en-US"/>
        </a:p>
      </dgm:t>
    </dgm:pt>
    <dgm:pt modelId="{A2641B0A-815D-4408-863F-0C97CE9A4852}" type="pres">
      <dgm:prSet presAssocID="{817A65B2-8C47-4146-BF1F-58865746D156}" presName="dummy3a" presStyleCnt="0"/>
      <dgm:spPr/>
      <dgm:t>
        <a:bodyPr/>
        <a:lstStyle/>
        <a:p>
          <a:endParaRPr lang="en-US"/>
        </a:p>
      </dgm:t>
    </dgm:pt>
    <dgm:pt modelId="{387D0AE0-6033-4C54-A0FC-97CDB66EB6B9}" type="pres">
      <dgm:prSet presAssocID="{817A65B2-8C47-4146-BF1F-58865746D156}" presName="dummy3b" presStyleCnt="0"/>
      <dgm:spPr/>
      <dgm:t>
        <a:bodyPr/>
        <a:lstStyle/>
        <a:p>
          <a:endParaRPr lang="en-US"/>
        </a:p>
      </dgm:t>
    </dgm:pt>
    <dgm:pt modelId="{FF2C721B-297F-4EE7-A3A7-AC3A4B780BDB}" type="pres">
      <dgm:prSet presAssocID="{817A65B2-8C47-4146-BF1F-58865746D156}" presName="wedge3Tx" presStyleLbl="node1" presStyleIdx="2" presStyleCnt="5">
        <dgm:presLayoutVars>
          <dgm:chMax val="0"/>
          <dgm:chPref val="0"/>
          <dgm:bulletEnabled val="1"/>
        </dgm:presLayoutVars>
      </dgm:prSet>
      <dgm:spPr/>
      <dgm:t>
        <a:bodyPr/>
        <a:lstStyle/>
        <a:p>
          <a:endParaRPr lang="en-US"/>
        </a:p>
      </dgm:t>
    </dgm:pt>
    <dgm:pt modelId="{7758F746-DCFF-407B-A4D0-4E482041D918}" type="pres">
      <dgm:prSet presAssocID="{817A65B2-8C47-4146-BF1F-58865746D156}" presName="wedge4" presStyleLbl="node1" presStyleIdx="3" presStyleCnt="5"/>
      <dgm:spPr>
        <a:prstGeom prst="pie">
          <a:avLst>
            <a:gd name="adj1" fmla="val 7560000"/>
            <a:gd name="adj2" fmla="val 11880000"/>
          </a:avLst>
        </a:prstGeom>
      </dgm:spPr>
      <dgm:t>
        <a:bodyPr/>
        <a:lstStyle/>
        <a:p>
          <a:endParaRPr lang="en-US"/>
        </a:p>
      </dgm:t>
    </dgm:pt>
    <dgm:pt modelId="{F0097551-9D35-497C-ACFD-FDF34DC9F80A}" type="pres">
      <dgm:prSet presAssocID="{817A65B2-8C47-4146-BF1F-58865746D156}" presName="dummy4a" presStyleCnt="0"/>
      <dgm:spPr/>
      <dgm:t>
        <a:bodyPr/>
        <a:lstStyle/>
        <a:p>
          <a:endParaRPr lang="en-US"/>
        </a:p>
      </dgm:t>
    </dgm:pt>
    <dgm:pt modelId="{85610153-597D-4592-AB72-5F1596EED57E}" type="pres">
      <dgm:prSet presAssocID="{817A65B2-8C47-4146-BF1F-58865746D156}" presName="dummy4b" presStyleCnt="0"/>
      <dgm:spPr/>
      <dgm:t>
        <a:bodyPr/>
        <a:lstStyle/>
        <a:p>
          <a:endParaRPr lang="en-US"/>
        </a:p>
      </dgm:t>
    </dgm:pt>
    <dgm:pt modelId="{1D8EB12A-EF18-4810-9A49-87F85C761B15}" type="pres">
      <dgm:prSet presAssocID="{817A65B2-8C47-4146-BF1F-58865746D156}" presName="wedge4Tx" presStyleLbl="node1" presStyleIdx="3" presStyleCnt="5">
        <dgm:presLayoutVars>
          <dgm:chMax val="0"/>
          <dgm:chPref val="0"/>
          <dgm:bulletEnabled val="1"/>
        </dgm:presLayoutVars>
      </dgm:prSet>
      <dgm:spPr/>
      <dgm:t>
        <a:bodyPr/>
        <a:lstStyle/>
        <a:p>
          <a:endParaRPr lang="en-US"/>
        </a:p>
      </dgm:t>
    </dgm:pt>
    <dgm:pt modelId="{11B4F2C2-B8CA-4CF6-B339-C3941F1DB600}" type="pres">
      <dgm:prSet presAssocID="{817A65B2-8C47-4146-BF1F-58865746D156}" presName="wedge5" presStyleLbl="node1" presStyleIdx="4" presStyleCnt="5" custLinFactNeighborX="-412" custLinFactNeighborY="-1153"/>
      <dgm:spPr>
        <a:prstGeom prst="pie">
          <a:avLst>
            <a:gd name="adj1" fmla="val 11880000"/>
            <a:gd name="adj2" fmla="val 16200000"/>
          </a:avLst>
        </a:prstGeom>
      </dgm:spPr>
      <dgm:t>
        <a:bodyPr/>
        <a:lstStyle/>
        <a:p>
          <a:endParaRPr lang="en-US"/>
        </a:p>
      </dgm:t>
    </dgm:pt>
    <dgm:pt modelId="{908D81BD-29C6-49CF-AE6D-A6222CB26A9C}" type="pres">
      <dgm:prSet presAssocID="{817A65B2-8C47-4146-BF1F-58865746D156}" presName="dummy5a" presStyleCnt="0"/>
      <dgm:spPr/>
      <dgm:t>
        <a:bodyPr/>
        <a:lstStyle/>
        <a:p>
          <a:endParaRPr lang="en-US"/>
        </a:p>
      </dgm:t>
    </dgm:pt>
    <dgm:pt modelId="{225875FC-0D00-455D-8F28-1813C28077F3}" type="pres">
      <dgm:prSet presAssocID="{817A65B2-8C47-4146-BF1F-58865746D156}" presName="dummy5b" presStyleCnt="0"/>
      <dgm:spPr/>
      <dgm:t>
        <a:bodyPr/>
        <a:lstStyle/>
        <a:p>
          <a:endParaRPr lang="en-US"/>
        </a:p>
      </dgm:t>
    </dgm:pt>
    <dgm:pt modelId="{7BEB1B9B-58E6-4629-8D2E-718690A697D6}" type="pres">
      <dgm:prSet presAssocID="{817A65B2-8C47-4146-BF1F-58865746D156}" presName="wedge5Tx" presStyleLbl="node1" presStyleIdx="4" presStyleCnt="5">
        <dgm:presLayoutVars>
          <dgm:chMax val="0"/>
          <dgm:chPref val="0"/>
          <dgm:bulletEnabled val="1"/>
        </dgm:presLayoutVars>
      </dgm:prSet>
      <dgm:spPr/>
      <dgm:t>
        <a:bodyPr/>
        <a:lstStyle/>
        <a:p>
          <a:endParaRPr lang="en-US"/>
        </a:p>
      </dgm:t>
    </dgm:pt>
    <dgm:pt modelId="{99F9FF45-7379-4403-8D01-CEBB84A245AA}" type="pres">
      <dgm:prSet presAssocID="{D4B5280C-8059-4EE4-9EB1-8DF1CCE7A671}" presName="arrowWedge1" presStyleLbl="fgSibTrans2D1" presStyleIdx="0" presStyleCnt="5"/>
      <dgm:spPr>
        <a:xfrm>
          <a:off x="199679" y="15159"/>
          <a:ext cx="2697480" cy="2697480"/>
        </a:xfrm>
        <a:prstGeom prst="circularArrow">
          <a:avLst>
            <a:gd name="adj1" fmla="val 5085"/>
            <a:gd name="adj2" fmla="val 327528"/>
            <a:gd name="adj3" fmla="val 20192361"/>
            <a:gd name="adj4" fmla="val 16200324"/>
            <a:gd name="adj5" fmla="val 5932"/>
          </a:avLst>
        </a:prstGeom>
      </dgm:spPr>
      <dgm:t>
        <a:bodyPr/>
        <a:lstStyle/>
        <a:p>
          <a:endParaRPr lang="en-US"/>
        </a:p>
      </dgm:t>
    </dgm:pt>
    <dgm:pt modelId="{056827CE-42D1-4234-8C4E-FCFD4C5844EB}" type="pres">
      <dgm:prSet presAssocID="{5E2618C9-6FF0-45AD-AB50-2E6D4B2AA38A}" presName="arrowWedge2" presStyleLbl="fgSibTrans2D1" presStyleIdx="1" presStyleCnt="5"/>
      <dgm:spPr>
        <a:xfrm>
          <a:off x="200825" y="92276"/>
          <a:ext cx="2697480" cy="2697480"/>
        </a:xfrm>
        <a:prstGeom prst="circularArrow">
          <a:avLst>
            <a:gd name="adj1" fmla="val 5085"/>
            <a:gd name="adj2" fmla="val 327528"/>
            <a:gd name="adj3" fmla="val 2912753"/>
            <a:gd name="adj4" fmla="val 20519953"/>
            <a:gd name="adj5" fmla="val 5932"/>
          </a:avLst>
        </a:prstGeom>
      </dgm:spPr>
      <dgm:t>
        <a:bodyPr/>
        <a:lstStyle/>
        <a:p>
          <a:endParaRPr lang="en-US"/>
        </a:p>
      </dgm:t>
    </dgm:pt>
    <dgm:pt modelId="{E9D72B1E-0A1C-4E7A-9D31-2EF24A53288C}" type="pres">
      <dgm:prSet presAssocID="{E8180D8B-AAC5-457B-B6EA-3A053B97DED0}" presName="arrowWedge3" presStyleLbl="fgSibTrans2D1" presStyleIdx="2" presStyleCnt="5"/>
      <dgm:spPr>
        <a:xfrm>
          <a:off x="146367" y="149328"/>
          <a:ext cx="2697480" cy="2697480"/>
        </a:xfrm>
        <a:prstGeom prst="circularArrow">
          <a:avLst>
            <a:gd name="adj1" fmla="val 5085"/>
            <a:gd name="adj2" fmla="val 327528"/>
            <a:gd name="adj3" fmla="val 7232777"/>
            <a:gd name="adj4" fmla="val 3239695"/>
            <a:gd name="adj5" fmla="val 5932"/>
          </a:avLst>
        </a:prstGeom>
      </dgm:spPr>
      <dgm:t>
        <a:bodyPr/>
        <a:lstStyle/>
        <a:p>
          <a:endParaRPr lang="en-US"/>
        </a:p>
      </dgm:t>
    </dgm:pt>
    <dgm:pt modelId="{816D5B95-4F8A-44DF-9E5A-D4988B1318C5}" type="pres">
      <dgm:prSet presAssocID="{5763CE09-C73B-4C52-AA36-CFC35675E308}" presName="arrowWedge4" presStyleLbl="fgSibTrans2D1" presStyleIdx="3" presStyleCnt="5"/>
      <dgm:spPr>
        <a:xfrm>
          <a:off x="91909" y="92276"/>
          <a:ext cx="2697480" cy="2697480"/>
        </a:xfrm>
        <a:prstGeom prst="circularArrow">
          <a:avLst>
            <a:gd name="adj1" fmla="val 5085"/>
            <a:gd name="adj2" fmla="val 327528"/>
            <a:gd name="adj3" fmla="val 11552519"/>
            <a:gd name="adj4" fmla="val 7559718"/>
            <a:gd name="adj5" fmla="val 5932"/>
          </a:avLst>
        </a:prstGeom>
      </dgm:spPr>
      <dgm:t>
        <a:bodyPr/>
        <a:lstStyle/>
        <a:p>
          <a:endParaRPr lang="en-US"/>
        </a:p>
      </dgm:t>
    </dgm:pt>
    <dgm:pt modelId="{C08BFF70-B881-488C-8014-754853ADAA3B}" type="pres">
      <dgm:prSet presAssocID="{E4AE9DCB-8B8A-4BBD-8FDA-AA4A4CF0DD36}" presName="arrowWedge5" presStyleLbl="fgSibTrans2D1" presStyleIdx="4" presStyleCnt="5" custLinFactNeighborX="1039" custLinFactNeighborY="413"/>
      <dgm:spPr>
        <a:xfrm>
          <a:off x="85176" y="47"/>
          <a:ext cx="2697480" cy="2697480"/>
        </a:xfrm>
        <a:prstGeom prst="circularArrow">
          <a:avLst>
            <a:gd name="adj1" fmla="val 5085"/>
            <a:gd name="adj2" fmla="val 327528"/>
            <a:gd name="adj3" fmla="val 15872148"/>
            <a:gd name="adj4" fmla="val 11880111"/>
            <a:gd name="adj5" fmla="val 5932"/>
          </a:avLst>
        </a:prstGeom>
      </dgm:spPr>
      <dgm:t>
        <a:bodyPr/>
        <a:lstStyle/>
        <a:p>
          <a:endParaRPr lang="en-US"/>
        </a:p>
      </dgm:t>
    </dgm:pt>
  </dgm:ptLst>
  <dgm:cxnLst>
    <dgm:cxn modelId="{B8F7E655-7F94-47E2-8650-ABDE76DFF8F3}" type="presOf" srcId="{02DD549F-E4B1-47F6-8A7C-F94044C083A2}" destId="{273FFFC5-96D8-420D-B365-6BA17F27A33B}" srcOrd="1" destOrd="0" presId="urn:microsoft.com/office/officeart/2005/8/layout/cycle8"/>
    <dgm:cxn modelId="{9394D2BD-948B-4EA1-AEAA-2D853FF5F74D}" type="presOf" srcId="{A8213F7A-DE2D-400D-A7EB-E5D09900EEF9}" destId="{11B4F2C2-B8CA-4CF6-B339-C3941F1DB600}" srcOrd="0" destOrd="0" presId="urn:microsoft.com/office/officeart/2005/8/layout/cycle8"/>
    <dgm:cxn modelId="{F993BE18-D4BF-4F21-8793-ED6736EA96CF}" type="presOf" srcId="{817A65B2-8C47-4146-BF1F-58865746D156}" destId="{0374BC34-B3D1-4A4C-A480-1C12145FE889}" srcOrd="0" destOrd="0" presId="urn:microsoft.com/office/officeart/2005/8/layout/cycle8"/>
    <dgm:cxn modelId="{18117B74-78AA-4C08-B6C6-FEDCFCF8FA83}" type="presOf" srcId="{00A4644E-ABB2-4BFC-A68D-27FFFCBC76F3}" destId="{1D8EB12A-EF18-4810-9A49-87F85C761B15}" srcOrd="1" destOrd="0" presId="urn:microsoft.com/office/officeart/2005/8/layout/cycle8"/>
    <dgm:cxn modelId="{D8BF612C-2D4C-46C7-8931-1146CB82FF0C}" type="presOf" srcId="{C015F883-B602-4D8B-BE82-B88215ADBEA4}" destId="{FF2C721B-297F-4EE7-A3A7-AC3A4B780BDB}" srcOrd="1" destOrd="0" presId="urn:microsoft.com/office/officeart/2005/8/layout/cycle8"/>
    <dgm:cxn modelId="{B1358130-B20F-4290-A615-F89D8004E3C6}" srcId="{817A65B2-8C47-4146-BF1F-58865746D156}" destId="{00A4644E-ABB2-4BFC-A68D-27FFFCBC76F3}" srcOrd="3" destOrd="0" parTransId="{FE02CD74-F31D-4E99-9F2E-9CC493A7D8D5}" sibTransId="{5763CE09-C73B-4C52-AA36-CFC35675E308}"/>
    <dgm:cxn modelId="{0C3CBFF7-0370-4C64-8AD4-63BDEE7BD52D}" type="presOf" srcId="{C015F883-B602-4D8B-BE82-B88215ADBEA4}" destId="{800CA569-6216-47FB-8045-C17109D275E2}" srcOrd="0" destOrd="0" presId="urn:microsoft.com/office/officeart/2005/8/layout/cycle8"/>
    <dgm:cxn modelId="{BCACF175-ABE0-41FE-AB42-E71DA9868940}" srcId="{817A65B2-8C47-4146-BF1F-58865746D156}" destId="{C015F883-B602-4D8B-BE82-B88215ADBEA4}" srcOrd="2" destOrd="0" parTransId="{208478CA-CCF0-47FA-87FA-60B093075DF4}" sibTransId="{E8180D8B-AAC5-457B-B6EA-3A053B97DED0}"/>
    <dgm:cxn modelId="{D5C5DD5B-AF00-4CEA-A570-46E4D91E4A2A}" type="presOf" srcId="{02DD549F-E4B1-47F6-8A7C-F94044C083A2}" destId="{848EC89B-56B2-40E3-9D02-3318A4C689C5}" srcOrd="0" destOrd="0" presId="urn:microsoft.com/office/officeart/2005/8/layout/cycle8"/>
    <dgm:cxn modelId="{2A8257B9-F4ED-4520-9389-46975B86D5C3}" type="presOf" srcId="{00A4644E-ABB2-4BFC-A68D-27FFFCBC76F3}" destId="{7758F746-DCFF-407B-A4D0-4E482041D918}" srcOrd="0" destOrd="0" presId="urn:microsoft.com/office/officeart/2005/8/layout/cycle8"/>
    <dgm:cxn modelId="{6BD0C73E-47FB-4AC9-A806-F57418D9E9D1}" type="presOf" srcId="{0F7DA751-187F-4A52-AE4D-E0641892AC55}" destId="{50E15619-8E57-4B2B-804E-C59FAF966240}" srcOrd="0" destOrd="0" presId="urn:microsoft.com/office/officeart/2005/8/layout/cycle8"/>
    <dgm:cxn modelId="{A7A94992-56FF-4C36-846A-5A70BAF2F20D}" srcId="{817A65B2-8C47-4146-BF1F-58865746D156}" destId="{02DD549F-E4B1-47F6-8A7C-F94044C083A2}" srcOrd="1" destOrd="0" parTransId="{0651ACA4-5560-48E3-B44C-8D2B29D9DA79}" sibTransId="{5E2618C9-6FF0-45AD-AB50-2E6D4B2AA38A}"/>
    <dgm:cxn modelId="{A7049206-FB87-4F5B-80F8-69AC8F1E2B83}" srcId="{817A65B2-8C47-4146-BF1F-58865746D156}" destId="{A8213F7A-DE2D-400D-A7EB-E5D09900EEF9}" srcOrd="4" destOrd="0" parTransId="{22D985DB-8627-4D23-B90B-05680D6804B7}" sibTransId="{E4AE9DCB-8B8A-4BBD-8FDA-AA4A4CF0DD36}"/>
    <dgm:cxn modelId="{5E4A3E5E-BCFC-4467-AA5F-ECEEB0830894}" srcId="{817A65B2-8C47-4146-BF1F-58865746D156}" destId="{0F7DA751-187F-4A52-AE4D-E0641892AC55}" srcOrd="0" destOrd="0" parTransId="{358961BF-659B-437F-9DC8-75E64902B916}" sibTransId="{D4B5280C-8059-4EE4-9EB1-8DF1CCE7A671}"/>
    <dgm:cxn modelId="{DD95EDAC-CD7B-4322-9F88-053D6D6BB719}" type="presOf" srcId="{0F7DA751-187F-4A52-AE4D-E0641892AC55}" destId="{9F61D2CD-42E5-4FDA-8D39-88224486778A}" srcOrd="1" destOrd="0" presId="urn:microsoft.com/office/officeart/2005/8/layout/cycle8"/>
    <dgm:cxn modelId="{5427088E-CE77-4AD4-99F5-6C86ADCD71E3}" type="presOf" srcId="{A8213F7A-DE2D-400D-A7EB-E5D09900EEF9}" destId="{7BEB1B9B-58E6-4629-8D2E-718690A697D6}" srcOrd="1" destOrd="0" presId="urn:microsoft.com/office/officeart/2005/8/layout/cycle8"/>
    <dgm:cxn modelId="{4B22226E-5201-4C0C-BA80-1A84160970BD}" type="presParOf" srcId="{0374BC34-B3D1-4A4C-A480-1C12145FE889}" destId="{50E15619-8E57-4B2B-804E-C59FAF966240}" srcOrd="0" destOrd="0" presId="urn:microsoft.com/office/officeart/2005/8/layout/cycle8"/>
    <dgm:cxn modelId="{3CE585AC-FA3C-4F6E-AE61-BFA6A4C36BF3}" type="presParOf" srcId="{0374BC34-B3D1-4A4C-A480-1C12145FE889}" destId="{FEF98712-74F7-42DC-84B5-6A0CE595E67F}" srcOrd="1" destOrd="0" presId="urn:microsoft.com/office/officeart/2005/8/layout/cycle8"/>
    <dgm:cxn modelId="{05D02FCB-96FD-4087-B3BC-DA8955162842}" type="presParOf" srcId="{0374BC34-B3D1-4A4C-A480-1C12145FE889}" destId="{3FC66FEA-4FDD-42F7-99D5-358A11477D2F}" srcOrd="2" destOrd="0" presId="urn:microsoft.com/office/officeart/2005/8/layout/cycle8"/>
    <dgm:cxn modelId="{AFD8B233-10B4-4C24-A074-9AE0C566B25F}" type="presParOf" srcId="{0374BC34-B3D1-4A4C-A480-1C12145FE889}" destId="{9F61D2CD-42E5-4FDA-8D39-88224486778A}" srcOrd="3" destOrd="0" presId="urn:microsoft.com/office/officeart/2005/8/layout/cycle8"/>
    <dgm:cxn modelId="{92902E21-B869-49A4-81ED-F95EE67AD8E8}" type="presParOf" srcId="{0374BC34-B3D1-4A4C-A480-1C12145FE889}" destId="{848EC89B-56B2-40E3-9D02-3318A4C689C5}" srcOrd="4" destOrd="0" presId="urn:microsoft.com/office/officeart/2005/8/layout/cycle8"/>
    <dgm:cxn modelId="{7F98105D-008C-46A3-B8E4-5DA03FEC68D4}" type="presParOf" srcId="{0374BC34-B3D1-4A4C-A480-1C12145FE889}" destId="{0196778D-4A59-494F-8601-22B4A346026D}" srcOrd="5" destOrd="0" presId="urn:microsoft.com/office/officeart/2005/8/layout/cycle8"/>
    <dgm:cxn modelId="{EDE3BB48-45F6-47F8-8E61-F56E8DDD4A80}" type="presParOf" srcId="{0374BC34-B3D1-4A4C-A480-1C12145FE889}" destId="{F4591E63-E181-4424-813A-BDC64F7D91D2}" srcOrd="6" destOrd="0" presId="urn:microsoft.com/office/officeart/2005/8/layout/cycle8"/>
    <dgm:cxn modelId="{00BA6D66-11EB-4B6A-BDD1-A44AECE46B63}" type="presParOf" srcId="{0374BC34-B3D1-4A4C-A480-1C12145FE889}" destId="{273FFFC5-96D8-420D-B365-6BA17F27A33B}" srcOrd="7" destOrd="0" presId="urn:microsoft.com/office/officeart/2005/8/layout/cycle8"/>
    <dgm:cxn modelId="{C8D09465-60D2-4F61-8219-48385A34EEFE}" type="presParOf" srcId="{0374BC34-B3D1-4A4C-A480-1C12145FE889}" destId="{800CA569-6216-47FB-8045-C17109D275E2}" srcOrd="8" destOrd="0" presId="urn:microsoft.com/office/officeart/2005/8/layout/cycle8"/>
    <dgm:cxn modelId="{086F5E72-3B00-4216-893D-2BE3CD966CD7}" type="presParOf" srcId="{0374BC34-B3D1-4A4C-A480-1C12145FE889}" destId="{A2641B0A-815D-4408-863F-0C97CE9A4852}" srcOrd="9" destOrd="0" presId="urn:microsoft.com/office/officeart/2005/8/layout/cycle8"/>
    <dgm:cxn modelId="{1C149BE4-F201-4120-BD53-1456520E46B2}" type="presParOf" srcId="{0374BC34-B3D1-4A4C-A480-1C12145FE889}" destId="{387D0AE0-6033-4C54-A0FC-97CDB66EB6B9}" srcOrd="10" destOrd="0" presId="urn:microsoft.com/office/officeart/2005/8/layout/cycle8"/>
    <dgm:cxn modelId="{4E820BAA-237A-42FA-A560-80DCF998A749}" type="presParOf" srcId="{0374BC34-B3D1-4A4C-A480-1C12145FE889}" destId="{FF2C721B-297F-4EE7-A3A7-AC3A4B780BDB}" srcOrd="11" destOrd="0" presId="urn:microsoft.com/office/officeart/2005/8/layout/cycle8"/>
    <dgm:cxn modelId="{048A1E9F-36A1-4504-AE61-CBE34624911D}" type="presParOf" srcId="{0374BC34-B3D1-4A4C-A480-1C12145FE889}" destId="{7758F746-DCFF-407B-A4D0-4E482041D918}" srcOrd="12" destOrd="0" presId="urn:microsoft.com/office/officeart/2005/8/layout/cycle8"/>
    <dgm:cxn modelId="{2DC3F5CD-C8EA-4FDC-80D0-C13A353BFEFC}" type="presParOf" srcId="{0374BC34-B3D1-4A4C-A480-1C12145FE889}" destId="{F0097551-9D35-497C-ACFD-FDF34DC9F80A}" srcOrd="13" destOrd="0" presId="urn:microsoft.com/office/officeart/2005/8/layout/cycle8"/>
    <dgm:cxn modelId="{58A62D39-B4F4-4CB5-986D-2FB8BCC6EE50}" type="presParOf" srcId="{0374BC34-B3D1-4A4C-A480-1C12145FE889}" destId="{85610153-597D-4592-AB72-5F1596EED57E}" srcOrd="14" destOrd="0" presId="urn:microsoft.com/office/officeart/2005/8/layout/cycle8"/>
    <dgm:cxn modelId="{4D12B437-CF28-4C6A-9A16-A7961B50DF91}" type="presParOf" srcId="{0374BC34-B3D1-4A4C-A480-1C12145FE889}" destId="{1D8EB12A-EF18-4810-9A49-87F85C761B15}" srcOrd="15" destOrd="0" presId="urn:microsoft.com/office/officeart/2005/8/layout/cycle8"/>
    <dgm:cxn modelId="{0E99C483-4E1F-40A9-80BC-8D3BDE17F8F1}" type="presParOf" srcId="{0374BC34-B3D1-4A4C-A480-1C12145FE889}" destId="{11B4F2C2-B8CA-4CF6-B339-C3941F1DB600}" srcOrd="16" destOrd="0" presId="urn:microsoft.com/office/officeart/2005/8/layout/cycle8"/>
    <dgm:cxn modelId="{C605475B-09CD-4C10-A50D-A7F9C42DD75B}" type="presParOf" srcId="{0374BC34-B3D1-4A4C-A480-1C12145FE889}" destId="{908D81BD-29C6-49CF-AE6D-A6222CB26A9C}" srcOrd="17" destOrd="0" presId="urn:microsoft.com/office/officeart/2005/8/layout/cycle8"/>
    <dgm:cxn modelId="{3AA1669A-4AA9-4193-B829-D89D0ED18C64}" type="presParOf" srcId="{0374BC34-B3D1-4A4C-A480-1C12145FE889}" destId="{225875FC-0D00-455D-8F28-1813C28077F3}" srcOrd="18" destOrd="0" presId="urn:microsoft.com/office/officeart/2005/8/layout/cycle8"/>
    <dgm:cxn modelId="{7075FA21-1DD2-4A3D-B526-EF9BD81CC1C5}" type="presParOf" srcId="{0374BC34-B3D1-4A4C-A480-1C12145FE889}" destId="{7BEB1B9B-58E6-4629-8D2E-718690A697D6}" srcOrd="19" destOrd="0" presId="urn:microsoft.com/office/officeart/2005/8/layout/cycle8"/>
    <dgm:cxn modelId="{B684324D-38BB-4B50-A180-547C6A2493B7}" type="presParOf" srcId="{0374BC34-B3D1-4A4C-A480-1C12145FE889}" destId="{99F9FF45-7379-4403-8D01-CEBB84A245AA}" srcOrd="20" destOrd="0" presId="urn:microsoft.com/office/officeart/2005/8/layout/cycle8"/>
    <dgm:cxn modelId="{B652BDD6-E0DA-424B-8D29-BAD6103670F0}" type="presParOf" srcId="{0374BC34-B3D1-4A4C-A480-1C12145FE889}" destId="{056827CE-42D1-4234-8C4E-FCFD4C5844EB}" srcOrd="21" destOrd="0" presId="urn:microsoft.com/office/officeart/2005/8/layout/cycle8"/>
    <dgm:cxn modelId="{FE8793EE-73E1-40C5-93BE-0C9F2091FF65}" type="presParOf" srcId="{0374BC34-B3D1-4A4C-A480-1C12145FE889}" destId="{E9D72B1E-0A1C-4E7A-9D31-2EF24A53288C}" srcOrd="22" destOrd="0" presId="urn:microsoft.com/office/officeart/2005/8/layout/cycle8"/>
    <dgm:cxn modelId="{6D9D32BC-B255-4F65-9F16-F7B19511BC5E}" type="presParOf" srcId="{0374BC34-B3D1-4A4C-A480-1C12145FE889}" destId="{816D5B95-4F8A-44DF-9E5A-D4988B1318C5}" srcOrd="23" destOrd="0" presId="urn:microsoft.com/office/officeart/2005/8/layout/cycle8"/>
    <dgm:cxn modelId="{68B63765-793A-4804-B31B-FCE68AE04F42}" type="presParOf" srcId="{0374BC34-B3D1-4A4C-A480-1C12145FE889}" destId="{C08BFF70-B881-488C-8014-754853ADAA3B}" srcOrd="24" destOrd="0" presId="urn:microsoft.com/office/officeart/2005/8/layout/cycle8"/>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E15619-8E57-4B2B-804E-C59FAF966240}">
      <dsp:nvSpPr>
        <dsp:cNvPr id="0" name=""/>
        <dsp:cNvSpPr/>
      </dsp:nvSpPr>
      <dsp:spPr>
        <a:xfrm>
          <a:off x="318876" y="211816"/>
          <a:ext cx="2713939" cy="2713939"/>
        </a:xfrm>
        <a:prstGeom prst="pie">
          <a:avLst>
            <a:gd name="adj1" fmla="val 16200000"/>
            <a:gd name="adj2" fmla="val 2052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b="1" kern="1200">
              <a:latin typeface="Calibri"/>
              <a:ea typeface="+mn-ea"/>
              <a:cs typeface="+mn-cs"/>
            </a:rPr>
            <a:t>Live</a:t>
          </a:r>
          <a:r>
            <a:rPr lang="en-US" sz="800" b="1" kern="1200">
              <a:latin typeface="Calibri"/>
              <a:ea typeface="+mn-ea"/>
              <a:cs typeface="+mn-cs"/>
            </a:rPr>
            <a:t> </a:t>
          </a:r>
          <a:r>
            <a:rPr lang="en-US" sz="800" b="0" kern="1200">
              <a:latin typeface="Calibri"/>
              <a:ea typeface="+mn-ea"/>
              <a:cs typeface="+mn-cs"/>
            </a:rPr>
            <a:t>among God's faithful people</a:t>
          </a:r>
        </a:p>
      </dsp:txBody>
      <dsp:txXfrm>
        <a:off x="1862398" y="753183"/>
        <a:ext cx="616835" cy="411224"/>
      </dsp:txXfrm>
    </dsp:sp>
    <dsp:sp modelId="{848EC89B-56B2-40E3-9D02-3318A4C689C5}">
      <dsp:nvSpPr>
        <dsp:cNvPr id="0" name=""/>
        <dsp:cNvSpPr/>
      </dsp:nvSpPr>
      <dsp:spPr>
        <a:xfrm>
          <a:off x="319857" y="299033"/>
          <a:ext cx="2713939" cy="2713939"/>
        </a:xfrm>
        <a:prstGeom prst="pie">
          <a:avLst>
            <a:gd name="adj1" fmla="val 20520000"/>
            <a:gd name="adj2" fmla="val 324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b="1" kern="1200">
              <a:latin typeface="Calibri"/>
              <a:ea typeface="+mn-ea"/>
              <a:cs typeface="+mn-cs"/>
            </a:rPr>
            <a:t>Hear </a:t>
          </a:r>
          <a:r>
            <a:rPr lang="en-US" sz="800" kern="1200">
              <a:latin typeface="Calibri"/>
              <a:ea typeface="+mn-ea"/>
              <a:cs typeface="+mn-cs"/>
            </a:rPr>
            <a:t>the word of God and share in the Lord's  supper</a:t>
          </a:r>
        </a:p>
      </dsp:txBody>
      <dsp:txXfrm>
        <a:off x="2186051" y="1633674"/>
        <a:ext cx="571144" cy="456916"/>
      </dsp:txXfrm>
    </dsp:sp>
    <dsp:sp modelId="{800CA569-6216-47FB-8045-C17109D275E2}">
      <dsp:nvSpPr>
        <dsp:cNvPr id="0" name=""/>
        <dsp:cNvSpPr/>
      </dsp:nvSpPr>
      <dsp:spPr>
        <a:xfrm>
          <a:off x="258470" y="363403"/>
          <a:ext cx="2713939" cy="2713939"/>
        </a:xfrm>
        <a:prstGeom prst="pie">
          <a:avLst>
            <a:gd name="adj1" fmla="val 3240000"/>
            <a:gd name="adj2" fmla="val 756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b="1" kern="1200">
              <a:latin typeface="Calibri"/>
              <a:ea typeface="+mn-ea"/>
              <a:cs typeface="+mn-cs"/>
            </a:rPr>
            <a:t>Proclaim </a:t>
          </a:r>
          <a:r>
            <a:rPr lang="en-US" sz="800" b="0" kern="1200">
              <a:latin typeface="Calibri"/>
              <a:ea typeface="+mn-ea"/>
              <a:cs typeface="+mn-cs"/>
            </a:rPr>
            <a:t>the good news of God in word and deed</a:t>
          </a:r>
        </a:p>
      </dsp:txBody>
      <dsp:txXfrm>
        <a:off x="1341290" y="2373716"/>
        <a:ext cx="548299" cy="502607"/>
      </dsp:txXfrm>
    </dsp:sp>
    <dsp:sp modelId="{7758F746-DCFF-407B-A4D0-4E482041D918}">
      <dsp:nvSpPr>
        <dsp:cNvPr id="0" name=""/>
        <dsp:cNvSpPr/>
      </dsp:nvSpPr>
      <dsp:spPr>
        <a:xfrm>
          <a:off x="197083" y="299033"/>
          <a:ext cx="2713939" cy="2713939"/>
        </a:xfrm>
        <a:prstGeom prst="pie">
          <a:avLst>
            <a:gd name="adj1" fmla="val 7560000"/>
            <a:gd name="adj2" fmla="val 1188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b="1" kern="1200">
              <a:latin typeface="Calibri"/>
              <a:ea typeface="+mn-ea"/>
              <a:cs typeface="+mn-cs"/>
            </a:rPr>
            <a:t>Serve</a:t>
          </a:r>
          <a:r>
            <a:rPr lang="en-US" sz="800" kern="1200">
              <a:latin typeface="Calibri"/>
              <a:ea typeface="+mn-ea"/>
              <a:cs typeface="+mn-cs"/>
            </a:rPr>
            <a:t> all people, following the example of Jesus</a:t>
          </a:r>
        </a:p>
      </dsp:txBody>
      <dsp:txXfrm>
        <a:off x="473684" y="1633674"/>
        <a:ext cx="571144" cy="456916"/>
      </dsp:txXfrm>
    </dsp:sp>
    <dsp:sp modelId="{11B4F2C2-B8CA-4CF6-B339-C3941F1DB600}">
      <dsp:nvSpPr>
        <dsp:cNvPr id="0" name=""/>
        <dsp:cNvSpPr/>
      </dsp:nvSpPr>
      <dsp:spPr>
        <a:xfrm>
          <a:off x="209164" y="195369"/>
          <a:ext cx="2713939" cy="2713939"/>
        </a:xfrm>
        <a:prstGeom prst="pie">
          <a:avLst>
            <a:gd name="adj1" fmla="val 11880000"/>
            <a:gd name="adj2" fmla="val 1620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b="1" kern="1200">
              <a:latin typeface="Calibri"/>
              <a:ea typeface="+mn-ea"/>
              <a:cs typeface="+mn-cs"/>
            </a:rPr>
            <a:t>Strive</a:t>
          </a:r>
          <a:r>
            <a:rPr lang="en-US" sz="800" b="0" kern="1200">
              <a:latin typeface="Calibri"/>
              <a:ea typeface="+mn-ea"/>
              <a:cs typeface="+mn-cs"/>
            </a:rPr>
            <a:t> for justice and peace in all the earth</a:t>
          </a:r>
        </a:p>
      </dsp:txBody>
      <dsp:txXfrm>
        <a:off x="762745" y="736737"/>
        <a:ext cx="616835" cy="411224"/>
      </dsp:txXfrm>
    </dsp:sp>
    <dsp:sp modelId="{99F9FF45-7379-4403-8D01-CEBB84A245AA}">
      <dsp:nvSpPr>
        <dsp:cNvPr id="0" name=""/>
        <dsp:cNvSpPr/>
      </dsp:nvSpPr>
      <dsp:spPr>
        <a:xfrm>
          <a:off x="150742" y="43810"/>
          <a:ext cx="3049950" cy="3049950"/>
        </a:xfrm>
        <a:prstGeom prst="circularArrow">
          <a:avLst>
            <a:gd name="adj1" fmla="val 5085"/>
            <a:gd name="adj2" fmla="val 327528"/>
            <a:gd name="adj3" fmla="val 20192361"/>
            <a:gd name="adj4" fmla="val 16200324"/>
            <a:gd name="adj5" fmla="val 5932"/>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056827CE-42D1-4234-8C4E-FCFD4C5844EB}">
      <dsp:nvSpPr>
        <dsp:cNvPr id="0" name=""/>
        <dsp:cNvSpPr/>
      </dsp:nvSpPr>
      <dsp:spPr>
        <a:xfrm>
          <a:off x="152038" y="131003"/>
          <a:ext cx="3049950" cy="3049950"/>
        </a:xfrm>
        <a:prstGeom prst="circularArrow">
          <a:avLst>
            <a:gd name="adj1" fmla="val 5085"/>
            <a:gd name="adj2" fmla="val 327528"/>
            <a:gd name="adj3" fmla="val 2912753"/>
            <a:gd name="adj4" fmla="val 20519953"/>
            <a:gd name="adj5" fmla="val 5932"/>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E9D72B1E-0A1C-4E7A-9D31-2EF24A53288C}">
      <dsp:nvSpPr>
        <dsp:cNvPr id="0" name=""/>
        <dsp:cNvSpPr/>
      </dsp:nvSpPr>
      <dsp:spPr>
        <a:xfrm>
          <a:off x="90464" y="195510"/>
          <a:ext cx="3049950" cy="3049950"/>
        </a:xfrm>
        <a:prstGeom prst="circularArrow">
          <a:avLst>
            <a:gd name="adj1" fmla="val 5085"/>
            <a:gd name="adj2" fmla="val 327528"/>
            <a:gd name="adj3" fmla="val 7232777"/>
            <a:gd name="adj4" fmla="val 3239695"/>
            <a:gd name="adj5" fmla="val 5932"/>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816D5B95-4F8A-44DF-9E5A-D4988B1318C5}">
      <dsp:nvSpPr>
        <dsp:cNvPr id="0" name=""/>
        <dsp:cNvSpPr/>
      </dsp:nvSpPr>
      <dsp:spPr>
        <a:xfrm>
          <a:off x="28890" y="131003"/>
          <a:ext cx="3049950" cy="3049950"/>
        </a:xfrm>
        <a:prstGeom prst="circularArrow">
          <a:avLst>
            <a:gd name="adj1" fmla="val 5085"/>
            <a:gd name="adj2" fmla="val 327528"/>
            <a:gd name="adj3" fmla="val 11552519"/>
            <a:gd name="adj4" fmla="val 7559718"/>
            <a:gd name="adj5" fmla="val 5932"/>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C08BFF70-B881-488C-8014-754853ADAA3B}">
      <dsp:nvSpPr>
        <dsp:cNvPr id="0" name=""/>
        <dsp:cNvSpPr/>
      </dsp:nvSpPr>
      <dsp:spPr>
        <a:xfrm>
          <a:off x="72975" y="39960"/>
          <a:ext cx="3049950" cy="3049950"/>
        </a:xfrm>
        <a:prstGeom prst="circularArrow">
          <a:avLst>
            <a:gd name="adj1" fmla="val 5085"/>
            <a:gd name="adj2" fmla="val 327528"/>
            <a:gd name="adj3" fmla="val 15872148"/>
            <a:gd name="adj4" fmla="val 11880111"/>
            <a:gd name="adj5" fmla="val 5932"/>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373</Value>
      <Value>455</Value>
      <Value>233</Value>
      <Value>231</Value>
      <Value>5</Value>
      <Value>89</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4D3JZ2TK2AEZ-1706065743-61868</_dlc_DocId>
    <_dlc_DocIdUrl xmlns="443b974f-4cf2-4f2b-8081-287a5ea837dc">
      <Url>https://elcacwo.sharepoint.com/sites/ITStaff/_layouts/15/DocIdRedir.aspx?ID=4D3JZ2TK2AEZ-1706065743-61868</Url>
      <Description>4D3JZ2TK2AEZ-1706065743-61868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4AE71CC-ECEB-4AE7-B989-34C6AAE3D7D3}"/>
</file>

<file path=customXml/itemProps2.xml><?xml version="1.0" encoding="utf-8"?>
<ds:datastoreItem xmlns:ds="http://schemas.openxmlformats.org/officeDocument/2006/customXml" ds:itemID="{8964F9F1-604F-4E33-AF98-C765F61B156C}"/>
</file>

<file path=customXml/itemProps3.xml><?xml version="1.0" encoding="utf-8"?>
<ds:datastoreItem xmlns:ds="http://schemas.openxmlformats.org/officeDocument/2006/customXml" ds:itemID="{0640A19A-BA6D-4D55-BB59-CC608B8D71D9}"/>
</file>

<file path=customXml/itemProps4.xml><?xml version="1.0" encoding="utf-8"?>
<ds:datastoreItem xmlns:ds="http://schemas.openxmlformats.org/officeDocument/2006/customXml" ds:itemID="{1DDBCD38-015C-4823-9BB5-9CC69ADA94FD}"/>
</file>

<file path=docProps/app.xml><?xml version="1.0" encoding="utf-8"?>
<Properties xmlns="http://schemas.openxmlformats.org/officeDocument/2006/extended-properties" xmlns:vt="http://schemas.openxmlformats.org/officeDocument/2006/docPropsVTypes">
  <Template>Normal.dotm</Template>
  <TotalTime>1</TotalTime>
  <Pages>3</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Living_Our_Baptism_Bible_Study_Fruit_of_the_Spirit.docx</dc:title>
  <cp:revision>2</cp:revision>
  <cp:lastPrinted>2017-01-29T18:55:00Z</cp:lastPrin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b8cf5103550044b6adff90de73dcc70d">
    <vt:lpwstr>Living Our Baptism|d20d9c70-dd98-4445-8b69-eaa119ed5ed1</vt:lpwstr>
  </property>
  <property fmtid="{D5CDD505-2E9C-101B-9397-08002B2CF9AE}" pid="4" name="pff9ff76d6d04245968fbeacd7773757">
    <vt:lpwstr>English|2a561fb9-8cee-4c70-9ce6-5f63a2094213</vt:lpwstr>
  </property>
  <property fmtid="{D5CDD505-2E9C-101B-9397-08002B2CF9AE}" pid="5" name="p0eec0248d09446db2b674e7726de702">
    <vt:lpwstr>Faith|c54059e8-fe50-4ec6-bf9f-35a8cc25efc7;Faith Practices|699a2a0e-cea7-4c12-a5a2-78112c28ce71</vt:lpwstr>
  </property>
  <property fmtid="{D5CDD505-2E9C-101B-9397-08002B2CF9AE}" pid="6" name="dbcb669f85a94c79882e4591e49db382">
    <vt:lpwstr>Faith Practices|7aaaaab5-91cb-4e5b-a280-a061e2f26320</vt:lpwstr>
  </property>
  <property fmtid="{D5CDD505-2E9C-101B-9397-08002B2CF9AE}" pid="7" name="f4e18a6ced514bde9eff9825603cfd24">
    <vt:lpwstr>Congregation Leader|9d3537e5-606c-4371-a1f8-cf2a23b9aebd</vt:lpwstr>
  </property>
  <property fmtid="{D5CDD505-2E9C-101B-9397-08002B2CF9AE}" pid="8" name="Resource Category">
    <vt:lpwstr>231;#Faith Practices|7aaaaab5-91cb-4e5b-a280-a061e2f26320</vt:lpwstr>
  </property>
  <property fmtid="{D5CDD505-2E9C-101B-9397-08002B2CF9AE}" pid="9" name="Resource Primary Audience">
    <vt:lpwstr>373;#Congregation Leader|9d3537e5-606c-4371-a1f8-cf2a23b9aebd</vt:lpwstr>
  </property>
  <property fmtid="{D5CDD505-2E9C-101B-9397-08002B2CF9AE}" pid="10" name="Resource Language">
    <vt:lpwstr>5;#English|2a561fb9-8cee-4c70-9ce6-5f63a2094213</vt:lpwstr>
  </property>
  <property fmtid="{D5CDD505-2E9C-101B-9397-08002B2CF9AE}" pid="11" name="Resource Interests">
    <vt:lpwstr>89;#Faith|c54059e8-fe50-4ec6-bf9f-35a8cc25efc7;#233;#Faith Practices|699a2a0e-cea7-4c12-a5a2-78112c28ce71</vt:lpwstr>
  </property>
  <property fmtid="{D5CDD505-2E9C-101B-9397-08002B2CF9AE}" pid="12" name="Resource Subcategory">
    <vt:lpwstr>455;#Living Our Baptism|d20d9c70-dd98-4445-8b69-eaa119ed5ed1</vt:lpwstr>
  </property>
  <property fmtid="{D5CDD505-2E9C-101B-9397-08002B2CF9AE}" pid="13" name="_dlc_policyId">
    <vt:lpwstr/>
  </property>
  <property fmtid="{D5CDD505-2E9C-101B-9397-08002B2CF9AE}" pid="14" name="ItemRetentionFormula">
    <vt:lpwstr/>
  </property>
  <property fmtid="{D5CDD505-2E9C-101B-9397-08002B2CF9AE}" pid="15" name="WorkflowChangePath">
    <vt:lpwstr>32a077e0-ba6a-407a-9a7a-918258ea8736,4;</vt:lpwstr>
  </property>
  <property fmtid="{D5CDD505-2E9C-101B-9397-08002B2CF9AE}" pid="16" name="Metrics File with Extension">
    <vt:lpwstr>3631</vt:lpwstr>
  </property>
  <property fmtid="{D5CDD505-2E9C-101B-9397-08002B2CF9AE}" pid="17" name="_dlc_DocIdItemGuid">
    <vt:lpwstr>fd707ffc-3ec1-4e1b-aad5-a561491ebe39</vt:lpwstr>
  </property>
</Properties>
</file>