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179AE4" w14:textId="29F74135" w:rsidR="00630B73" w:rsidRDefault="002B7B9A" w:rsidP="00630B73">
      <w:pPr>
        <w:pStyle w:val="NoSpacing"/>
      </w:pPr>
      <w:r w:rsidRPr="00630B73">
        <w:t>Our congregation is a gathering of “therefore” people. We have experienced God’s great mercy. “Therefore”, we work together to proclaim that mercy in the world through both word and deed. So that we can do even more of God’s work, you are encouraged to increase your giving by 1⁄2% of your household income.</w:t>
      </w:r>
      <w:r w:rsidR="00630B73" w:rsidRPr="00630B73">
        <w:t xml:space="preserve"> Below is a chart to help with this.</w:t>
      </w:r>
    </w:p>
    <w:p w14:paraId="0D8D5BBC" w14:textId="0304E7BC" w:rsidR="00630B73" w:rsidRDefault="00630B73" w:rsidP="00630B73">
      <w:pPr>
        <w:pStyle w:val="NoSpacing"/>
      </w:pPr>
    </w:p>
    <w:p w14:paraId="6E3ABFC1" w14:textId="6359F599" w:rsidR="00630B73" w:rsidRDefault="00630B73" w:rsidP="00630B73">
      <w:pPr>
        <w:pStyle w:val="NoSpacing"/>
      </w:pPr>
      <w:r>
        <w:t>Find your annual income</w:t>
      </w:r>
      <w:r>
        <w:tab/>
        <w:t xml:space="preserve">If you give weekly, </w:t>
      </w:r>
      <w:r>
        <w:tab/>
      </w:r>
      <w:proofErr w:type="gramStart"/>
      <w:r>
        <w:t>If</w:t>
      </w:r>
      <w:proofErr w:type="gramEnd"/>
      <w:r>
        <w:t xml:space="preserve"> you give monthly,</w:t>
      </w:r>
    </w:p>
    <w:p w14:paraId="0D2FCB0C" w14:textId="4209F323" w:rsidR="00630B73" w:rsidRDefault="00630B73" w:rsidP="00630B73">
      <w:pPr>
        <w:pStyle w:val="NoSpacing"/>
      </w:pPr>
      <w:r>
        <w:tab/>
      </w:r>
      <w:r>
        <w:tab/>
      </w:r>
      <w:r>
        <w:tab/>
      </w:r>
      <w:r>
        <w:tab/>
        <w:t>increase by:</w:t>
      </w:r>
      <w:r>
        <w:tab/>
      </w:r>
      <w:r>
        <w:tab/>
        <w:t>increase by:</w:t>
      </w:r>
    </w:p>
    <w:p w14:paraId="028C1FCD" w14:textId="77777777" w:rsidR="00630B73" w:rsidRDefault="00630B73" w:rsidP="00630B73">
      <w:pPr>
        <w:pStyle w:val="NoSpacing"/>
        <w:spacing w:line="276" w:lineRule="auto"/>
      </w:pPr>
    </w:p>
    <w:p w14:paraId="12C16999" w14:textId="440157A5" w:rsidR="00630B73" w:rsidRDefault="00630B73" w:rsidP="00630B73">
      <w:pPr>
        <w:pStyle w:val="NoSpacing"/>
        <w:spacing w:line="276" w:lineRule="auto"/>
      </w:pPr>
      <w:r>
        <w:t>$20,000</w:t>
      </w:r>
      <w:r>
        <w:tab/>
      </w:r>
      <w:r>
        <w:tab/>
      </w:r>
      <w:r>
        <w:tab/>
        <w:t>$2.00 per week</w:t>
      </w:r>
      <w:r>
        <w:tab/>
        <w:t>$8.00 per month</w:t>
      </w:r>
    </w:p>
    <w:p w14:paraId="3931D560" w14:textId="508E12EF" w:rsidR="00630B73" w:rsidRDefault="00630B73" w:rsidP="00630B73">
      <w:pPr>
        <w:pStyle w:val="NoSpacing"/>
        <w:spacing w:line="276" w:lineRule="auto"/>
      </w:pPr>
      <w:r>
        <w:t>$40,000</w:t>
      </w:r>
      <w:r>
        <w:tab/>
      </w:r>
      <w:r>
        <w:tab/>
      </w:r>
      <w:r>
        <w:tab/>
        <w:t>$4.00 per week</w:t>
      </w:r>
      <w:r>
        <w:tab/>
        <w:t>$17.00 per month</w:t>
      </w:r>
    </w:p>
    <w:p w14:paraId="6B6561C8" w14:textId="7B5F0119" w:rsidR="00630B73" w:rsidRDefault="00630B73" w:rsidP="00630B73">
      <w:pPr>
        <w:pStyle w:val="NoSpacing"/>
        <w:spacing w:line="276" w:lineRule="auto"/>
      </w:pPr>
      <w:r>
        <w:t>$60,000</w:t>
      </w:r>
      <w:r>
        <w:tab/>
      </w:r>
      <w:r>
        <w:tab/>
      </w:r>
      <w:r>
        <w:tab/>
        <w:t>$6.00 per week</w:t>
      </w:r>
      <w:r>
        <w:tab/>
        <w:t>$26.00 per month</w:t>
      </w:r>
    </w:p>
    <w:p w14:paraId="06BA1086" w14:textId="4767E714" w:rsidR="00630B73" w:rsidRDefault="00630B73" w:rsidP="00630B73">
      <w:pPr>
        <w:pStyle w:val="NoSpacing"/>
        <w:spacing w:line="276" w:lineRule="auto"/>
      </w:pPr>
      <w:r>
        <w:t>$80,000</w:t>
      </w:r>
      <w:r>
        <w:tab/>
      </w:r>
      <w:r>
        <w:tab/>
      </w:r>
      <w:r>
        <w:tab/>
        <w:t>$8.00 per week</w:t>
      </w:r>
      <w:r>
        <w:tab/>
        <w:t>$35.00 per month</w:t>
      </w:r>
    </w:p>
    <w:p w14:paraId="7818D6FC" w14:textId="33CC6F93" w:rsidR="00630B73" w:rsidRDefault="00630B73" w:rsidP="00630B73">
      <w:pPr>
        <w:pStyle w:val="NoSpacing"/>
        <w:spacing w:line="276" w:lineRule="auto"/>
      </w:pPr>
      <w:r>
        <w:t>$100,000</w:t>
      </w:r>
      <w:r>
        <w:tab/>
      </w:r>
      <w:r>
        <w:tab/>
      </w:r>
      <w:r>
        <w:tab/>
        <w:t>$10.00 per week</w:t>
      </w:r>
      <w:r>
        <w:tab/>
        <w:t>$43.00 per month</w:t>
      </w:r>
    </w:p>
    <w:p w14:paraId="44E1287A" w14:textId="014789F8" w:rsidR="00630B73" w:rsidRDefault="00630B73" w:rsidP="00630B73">
      <w:pPr>
        <w:pStyle w:val="NoSpacing"/>
        <w:spacing w:line="276" w:lineRule="auto"/>
      </w:pPr>
      <w:r>
        <w:t>$120,000</w:t>
      </w:r>
      <w:r>
        <w:tab/>
      </w:r>
      <w:r>
        <w:tab/>
      </w:r>
      <w:r>
        <w:tab/>
        <w:t>$12.00 per week</w:t>
      </w:r>
      <w:r>
        <w:tab/>
        <w:t>$52.00 per month</w:t>
      </w:r>
    </w:p>
    <w:p w14:paraId="30849875" w14:textId="48543011" w:rsidR="00630B73" w:rsidRDefault="00630B73" w:rsidP="00630B73">
      <w:pPr>
        <w:pStyle w:val="NoSpacing"/>
        <w:spacing w:line="276" w:lineRule="auto"/>
      </w:pPr>
      <w:r>
        <w:t>$140,000</w:t>
      </w:r>
      <w:r>
        <w:tab/>
      </w:r>
      <w:r>
        <w:tab/>
      </w:r>
      <w:r>
        <w:tab/>
        <w:t>$14.00 per week</w:t>
      </w:r>
      <w:r>
        <w:tab/>
        <w:t>$60.00 per month</w:t>
      </w:r>
    </w:p>
    <w:p w14:paraId="60C4E347" w14:textId="4B980BEA" w:rsidR="00630B73" w:rsidRDefault="00630B73" w:rsidP="00630B73">
      <w:pPr>
        <w:pStyle w:val="NoSpacing"/>
        <w:spacing w:line="276" w:lineRule="auto"/>
      </w:pPr>
      <w:r>
        <w:t>$160,000</w:t>
      </w:r>
      <w:r>
        <w:tab/>
      </w:r>
      <w:r>
        <w:tab/>
      </w:r>
      <w:r>
        <w:tab/>
        <w:t>$16.00 per week</w:t>
      </w:r>
      <w:r>
        <w:tab/>
        <w:t>$69.00 per month</w:t>
      </w:r>
    </w:p>
    <w:p w14:paraId="616BA40D" w14:textId="4AD172D1" w:rsidR="00630B73" w:rsidRDefault="00630B73" w:rsidP="00630B73">
      <w:pPr>
        <w:pStyle w:val="NoSpacing"/>
        <w:spacing w:line="276" w:lineRule="auto"/>
      </w:pPr>
      <w:r>
        <w:t>$180,000</w:t>
      </w:r>
      <w:r>
        <w:tab/>
      </w:r>
      <w:r>
        <w:tab/>
      </w:r>
      <w:r>
        <w:tab/>
        <w:t>$18.00 per week</w:t>
      </w:r>
      <w:r>
        <w:tab/>
        <w:t>$78.00 per month</w:t>
      </w:r>
    </w:p>
    <w:p w14:paraId="602E98C3" w14:textId="53A35E0B" w:rsidR="00630B73" w:rsidRDefault="00630B73" w:rsidP="00630B73">
      <w:pPr>
        <w:pStyle w:val="NoSpacing"/>
        <w:spacing w:line="276" w:lineRule="auto"/>
      </w:pPr>
      <w:r>
        <w:t>$200,000</w:t>
      </w:r>
      <w:r>
        <w:tab/>
      </w:r>
      <w:r>
        <w:tab/>
      </w:r>
      <w:r>
        <w:tab/>
        <w:t>$20.00 per week</w:t>
      </w:r>
      <w:r>
        <w:tab/>
        <w:t>$86.00 per month</w:t>
      </w:r>
    </w:p>
    <w:p w14:paraId="3D5B9C8B" w14:textId="3DFCD8B9" w:rsidR="00630B73" w:rsidRDefault="00630B73" w:rsidP="00630B73">
      <w:pPr>
        <w:pStyle w:val="NoSpacing"/>
        <w:spacing w:line="276" w:lineRule="auto"/>
      </w:pPr>
      <w:r>
        <w:t>$220,000</w:t>
      </w:r>
      <w:r>
        <w:tab/>
      </w:r>
      <w:r>
        <w:tab/>
      </w:r>
      <w:r>
        <w:tab/>
        <w:t>$22.00 per week</w:t>
      </w:r>
      <w:r>
        <w:tab/>
        <w:t>$95.00 per month</w:t>
      </w:r>
    </w:p>
    <w:p w14:paraId="28130FEB" w14:textId="02CA9A95" w:rsidR="00630B73" w:rsidRPr="00630B73" w:rsidRDefault="00630B73" w:rsidP="00630B73">
      <w:pPr>
        <w:pStyle w:val="NoSpacing"/>
        <w:spacing w:line="276" w:lineRule="auto"/>
      </w:pPr>
      <w:r>
        <w:t>$240,000</w:t>
      </w:r>
      <w:r>
        <w:tab/>
      </w:r>
      <w:r>
        <w:tab/>
      </w:r>
      <w:r>
        <w:tab/>
        <w:t>$24.00 per week</w:t>
      </w:r>
      <w:r>
        <w:tab/>
        <w:t>$104.00 per month</w:t>
      </w:r>
    </w:p>
    <w:p w14:paraId="2803443E" w14:textId="77777777" w:rsidR="00630B73" w:rsidRPr="00630B73" w:rsidRDefault="00630B73" w:rsidP="003C4C89">
      <w:pPr>
        <w:widowControl w:val="0"/>
        <w:autoSpaceDE w:val="0"/>
        <w:autoSpaceDN w:val="0"/>
        <w:adjustRightInd w:val="0"/>
        <w:spacing w:after="240"/>
        <w:rPr>
          <w:rFonts w:cs="Times"/>
        </w:rPr>
      </w:pPr>
    </w:p>
    <w:p w14:paraId="1EBF6316" w14:textId="39951995" w:rsidR="00BF2243" w:rsidRPr="00630B73" w:rsidRDefault="002B7B9A" w:rsidP="003C4C89">
      <w:pPr>
        <w:widowControl w:val="0"/>
        <w:autoSpaceDE w:val="0"/>
        <w:autoSpaceDN w:val="0"/>
        <w:adjustRightInd w:val="0"/>
        <w:spacing w:after="240"/>
        <w:rPr>
          <w:rFonts w:cs="Times"/>
        </w:rPr>
      </w:pPr>
      <w:r w:rsidRPr="00630B73">
        <w:rPr>
          <w:rFonts w:cs="Times"/>
        </w:rPr>
        <w:t>In the mail this coming week you will receive a letter and ways to indicate your giving for the coming year. Please look for the letter and either bring your response to worship next week or mail your response to the church.</w:t>
      </w:r>
    </w:p>
    <w:p w14:paraId="7CA435C5" w14:textId="77777777" w:rsidR="00630B73" w:rsidRDefault="00630B73" w:rsidP="002B7B9A">
      <w:pPr>
        <w:widowControl w:val="0"/>
        <w:autoSpaceDE w:val="0"/>
        <w:autoSpaceDN w:val="0"/>
        <w:adjustRightInd w:val="0"/>
        <w:spacing w:after="240"/>
        <w:rPr>
          <w:rFonts w:cs="Times"/>
        </w:rPr>
      </w:pPr>
    </w:p>
    <w:p w14:paraId="4B94B975" w14:textId="77777777" w:rsidR="00630B73" w:rsidRDefault="00630B73" w:rsidP="00630B73">
      <w:pPr>
        <w:pStyle w:val="NoSpacing"/>
      </w:pPr>
      <w:bookmarkStart w:id="0" w:name="_GoBack"/>
      <w:bookmarkEnd w:id="0"/>
      <w:r w:rsidRPr="00630B73">
        <w:t>Our congregation is a gathering of “therefore” people. We have experienced God’s great mercy. “Therefore”, we work together to proclaim that mercy in the world through both word and deed. So that we can do even more of God’s work, you are encouraged to increase your giving by 1⁄2% of your household income. Below is a chart to help with this.</w:t>
      </w:r>
    </w:p>
    <w:p w14:paraId="239B8DFB" w14:textId="77777777" w:rsidR="00630B73" w:rsidRDefault="00630B73" w:rsidP="00630B73">
      <w:pPr>
        <w:pStyle w:val="NoSpacing"/>
      </w:pPr>
    </w:p>
    <w:p w14:paraId="21A28CCF" w14:textId="77777777" w:rsidR="00630B73" w:rsidRDefault="00630B73" w:rsidP="00630B73">
      <w:pPr>
        <w:pStyle w:val="NoSpacing"/>
      </w:pPr>
      <w:r>
        <w:t>Find your annual income</w:t>
      </w:r>
      <w:r>
        <w:tab/>
        <w:t xml:space="preserve">If you give weekly, </w:t>
      </w:r>
      <w:r>
        <w:tab/>
      </w:r>
      <w:proofErr w:type="gramStart"/>
      <w:r>
        <w:t>If</w:t>
      </w:r>
      <w:proofErr w:type="gramEnd"/>
      <w:r>
        <w:t xml:space="preserve"> you give monthly,</w:t>
      </w:r>
    </w:p>
    <w:p w14:paraId="7400A4A2" w14:textId="77777777" w:rsidR="00630B73" w:rsidRDefault="00630B73" w:rsidP="00630B73">
      <w:pPr>
        <w:pStyle w:val="NoSpacing"/>
      </w:pPr>
      <w:r>
        <w:tab/>
      </w:r>
      <w:r>
        <w:tab/>
      </w:r>
      <w:r>
        <w:tab/>
      </w:r>
      <w:r>
        <w:tab/>
        <w:t>increase by:</w:t>
      </w:r>
      <w:r>
        <w:tab/>
      </w:r>
      <w:r>
        <w:tab/>
        <w:t>increase by:</w:t>
      </w:r>
    </w:p>
    <w:p w14:paraId="57B8C6F9" w14:textId="77777777" w:rsidR="00630B73" w:rsidRDefault="00630B73" w:rsidP="00630B73">
      <w:pPr>
        <w:pStyle w:val="NoSpacing"/>
        <w:spacing w:line="276" w:lineRule="auto"/>
      </w:pPr>
    </w:p>
    <w:p w14:paraId="66B61C7D" w14:textId="77777777" w:rsidR="00630B73" w:rsidRDefault="00630B73" w:rsidP="00630B73">
      <w:pPr>
        <w:pStyle w:val="NoSpacing"/>
        <w:spacing w:line="276" w:lineRule="auto"/>
      </w:pPr>
      <w:r>
        <w:t>$20,000</w:t>
      </w:r>
      <w:r>
        <w:tab/>
      </w:r>
      <w:r>
        <w:tab/>
      </w:r>
      <w:r>
        <w:tab/>
        <w:t>$2.00 per week</w:t>
      </w:r>
      <w:r>
        <w:tab/>
        <w:t>$8.00 per month</w:t>
      </w:r>
    </w:p>
    <w:p w14:paraId="736FE609" w14:textId="77777777" w:rsidR="00630B73" w:rsidRDefault="00630B73" w:rsidP="00630B73">
      <w:pPr>
        <w:pStyle w:val="NoSpacing"/>
        <w:spacing w:line="276" w:lineRule="auto"/>
      </w:pPr>
      <w:r>
        <w:t>$40,000</w:t>
      </w:r>
      <w:r>
        <w:tab/>
      </w:r>
      <w:r>
        <w:tab/>
      </w:r>
      <w:r>
        <w:tab/>
        <w:t>$4.00 per week</w:t>
      </w:r>
      <w:r>
        <w:tab/>
        <w:t>$17.00 per month</w:t>
      </w:r>
    </w:p>
    <w:p w14:paraId="26D8E66D" w14:textId="77777777" w:rsidR="00630B73" w:rsidRDefault="00630B73" w:rsidP="00630B73">
      <w:pPr>
        <w:pStyle w:val="NoSpacing"/>
        <w:spacing w:line="276" w:lineRule="auto"/>
      </w:pPr>
      <w:r>
        <w:t>$60,000</w:t>
      </w:r>
      <w:r>
        <w:tab/>
      </w:r>
      <w:r>
        <w:tab/>
      </w:r>
      <w:r>
        <w:tab/>
        <w:t>$6.00 per week</w:t>
      </w:r>
      <w:r>
        <w:tab/>
        <w:t>$26.00 per month</w:t>
      </w:r>
    </w:p>
    <w:p w14:paraId="6A0CA083" w14:textId="77777777" w:rsidR="00630B73" w:rsidRDefault="00630B73" w:rsidP="00630B73">
      <w:pPr>
        <w:pStyle w:val="NoSpacing"/>
        <w:spacing w:line="276" w:lineRule="auto"/>
      </w:pPr>
      <w:r>
        <w:t>$80,000</w:t>
      </w:r>
      <w:r>
        <w:tab/>
      </w:r>
      <w:r>
        <w:tab/>
      </w:r>
      <w:r>
        <w:tab/>
        <w:t>$8.00 per week</w:t>
      </w:r>
      <w:r>
        <w:tab/>
        <w:t>$35.00 per month</w:t>
      </w:r>
    </w:p>
    <w:p w14:paraId="0176B549" w14:textId="77777777" w:rsidR="00630B73" w:rsidRDefault="00630B73" w:rsidP="00630B73">
      <w:pPr>
        <w:pStyle w:val="NoSpacing"/>
        <w:spacing w:line="276" w:lineRule="auto"/>
      </w:pPr>
      <w:r>
        <w:t>$100,000</w:t>
      </w:r>
      <w:r>
        <w:tab/>
      </w:r>
      <w:r>
        <w:tab/>
      </w:r>
      <w:r>
        <w:tab/>
        <w:t>$10.00 per week</w:t>
      </w:r>
      <w:r>
        <w:tab/>
        <w:t>$43.00 per month</w:t>
      </w:r>
    </w:p>
    <w:p w14:paraId="42155004" w14:textId="77777777" w:rsidR="00630B73" w:rsidRDefault="00630B73" w:rsidP="00630B73">
      <w:pPr>
        <w:pStyle w:val="NoSpacing"/>
        <w:spacing w:line="276" w:lineRule="auto"/>
      </w:pPr>
      <w:r>
        <w:t>$120,000</w:t>
      </w:r>
      <w:r>
        <w:tab/>
      </w:r>
      <w:r>
        <w:tab/>
      </w:r>
      <w:r>
        <w:tab/>
        <w:t>$12.00 per week</w:t>
      </w:r>
      <w:r>
        <w:tab/>
        <w:t>$52.00 per month</w:t>
      </w:r>
    </w:p>
    <w:p w14:paraId="46AB8085" w14:textId="77777777" w:rsidR="00630B73" w:rsidRDefault="00630B73" w:rsidP="00630B73">
      <w:pPr>
        <w:pStyle w:val="NoSpacing"/>
        <w:spacing w:line="276" w:lineRule="auto"/>
      </w:pPr>
      <w:r>
        <w:t>$140,000</w:t>
      </w:r>
      <w:r>
        <w:tab/>
      </w:r>
      <w:r>
        <w:tab/>
      </w:r>
      <w:r>
        <w:tab/>
        <w:t>$14.00 per week</w:t>
      </w:r>
      <w:r>
        <w:tab/>
        <w:t>$60.00 per month</w:t>
      </w:r>
    </w:p>
    <w:p w14:paraId="3C6E562B" w14:textId="77777777" w:rsidR="00630B73" w:rsidRDefault="00630B73" w:rsidP="00630B73">
      <w:pPr>
        <w:pStyle w:val="NoSpacing"/>
        <w:spacing w:line="276" w:lineRule="auto"/>
      </w:pPr>
      <w:r>
        <w:t>$160,000</w:t>
      </w:r>
      <w:r>
        <w:tab/>
      </w:r>
      <w:r>
        <w:tab/>
      </w:r>
      <w:r>
        <w:tab/>
        <w:t>$16.00 per week</w:t>
      </w:r>
      <w:r>
        <w:tab/>
        <w:t>$69.00 per month</w:t>
      </w:r>
    </w:p>
    <w:p w14:paraId="6FEC8004" w14:textId="77777777" w:rsidR="00630B73" w:rsidRDefault="00630B73" w:rsidP="00630B73">
      <w:pPr>
        <w:pStyle w:val="NoSpacing"/>
        <w:spacing w:line="276" w:lineRule="auto"/>
      </w:pPr>
      <w:r>
        <w:t>$180,000</w:t>
      </w:r>
      <w:r>
        <w:tab/>
      </w:r>
      <w:r>
        <w:tab/>
      </w:r>
      <w:r>
        <w:tab/>
        <w:t>$18.00 per week</w:t>
      </w:r>
      <w:r>
        <w:tab/>
        <w:t>$78.00 per month</w:t>
      </w:r>
    </w:p>
    <w:p w14:paraId="5EF815D5" w14:textId="77777777" w:rsidR="00630B73" w:rsidRDefault="00630B73" w:rsidP="00630B73">
      <w:pPr>
        <w:pStyle w:val="NoSpacing"/>
        <w:spacing w:line="276" w:lineRule="auto"/>
      </w:pPr>
      <w:r>
        <w:t>$200,000</w:t>
      </w:r>
      <w:r>
        <w:tab/>
      </w:r>
      <w:r>
        <w:tab/>
      </w:r>
      <w:r>
        <w:tab/>
        <w:t>$20.00 per week</w:t>
      </w:r>
      <w:r>
        <w:tab/>
        <w:t>$86.00 per month</w:t>
      </w:r>
    </w:p>
    <w:p w14:paraId="6E6A7A4C" w14:textId="77777777" w:rsidR="00630B73" w:rsidRDefault="00630B73" w:rsidP="00630B73">
      <w:pPr>
        <w:pStyle w:val="NoSpacing"/>
        <w:spacing w:line="276" w:lineRule="auto"/>
      </w:pPr>
      <w:r>
        <w:t>$220,000</w:t>
      </w:r>
      <w:r>
        <w:tab/>
      </w:r>
      <w:r>
        <w:tab/>
      </w:r>
      <w:r>
        <w:tab/>
        <w:t>$22.00 per week</w:t>
      </w:r>
      <w:r>
        <w:tab/>
        <w:t>$95.00 per month</w:t>
      </w:r>
    </w:p>
    <w:p w14:paraId="05E2A15C" w14:textId="77777777" w:rsidR="00630B73" w:rsidRPr="00630B73" w:rsidRDefault="00630B73" w:rsidP="00630B73">
      <w:pPr>
        <w:pStyle w:val="NoSpacing"/>
        <w:spacing w:line="276" w:lineRule="auto"/>
      </w:pPr>
      <w:r>
        <w:t>$240,000</w:t>
      </w:r>
      <w:r>
        <w:tab/>
      </w:r>
      <w:r>
        <w:tab/>
      </w:r>
      <w:r>
        <w:tab/>
        <w:t>$24.00 per week</w:t>
      </w:r>
      <w:r>
        <w:tab/>
        <w:t>$104.00 per month</w:t>
      </w:r>
    </w:p>
    <w:p w14:paraId="625501B0" w14:textId="77777777" w:rsidR="00630B73" w:rsidRPr="00630B73" w:rsidRDefault="00630B73" w:rsidP="00630B73">
      <w:pPr>
        <w:widowControl w:val="0"/>
        <w:autoSpaceDE w:val="0"/>
        <w:autoSpaceDN w:val="0"/>
        <w:adjustRightInd w:val="0"/>
        <w:spacing w:after="240"/>
        <w:rPr>
          <w:rFonts w:cs="Times"/>
        </w:rPr>
      </w:pPr>
    </w:p>
    <w:p w14:paraId="722EB0C6" w14:textId="77777777" w:rsidR="00630B73" w:rsidRPr="00630B73" w:rsidRDefault="00630B73" w:rsidP="00630B73">
      <w:pPr>
        <w:widowControl w:val="0"/>
        <w:autoSpaceDE w:val="0"/>
        <w:autoSpaceDN w:val="0"/>
        <w:adjustRightInd w:val="0"/>
        <w:spacing w:after="240"/>
        <w:rPr>
          <w:rFonts w:cs="Times"/>
        </w:rPr>
      </w:pPr>
      <w:r w:rsidRPr="00630B73">
        <w:rPr>
          <w:rFonts w:cs="Times"/>
        </w:rPr>
        <w:t>In the mail this coming week you will receive a letter and ways to indicate your giving for the coming year. Please look for the letter and either bring your response to worship next week or mail your response to the church.</w:t>
      </w:r>
    </w:p>
    <w:p w14:paraId="739F6454" w14:textId="0FE223B4" w:rsidR="002B7B9A" w:rsidRPr="00A14507" w:rsidRDefault="002B7B9A" w:rsidP="003C4C89">
      <w:pPr>
        <w:widowControl w:val="0"/>
        <w:autoSpaceDE w:val="0"/>
        <w:autoSpaceDN w:val="0"/>
        <w:adjustRightInd w:val="0"/>
        <w:spacing w:after="240"/>
        <w:rPr>
          <w:rFonts w:cs="Times"/>
        </w:rPr>
      </w:pPr>
    </w:p>
    <w:sectPr w:rsidR="002B7B9A" w:rsidRPr="00A14507" w:rsidSect="003C4C89">
      <w:headerReference w:type="even" r:id="rId8"/>
      <w:headerReference w:type="default" r:id="rId9"/>
      <w:footerReference w:type="default" r:id="rId10"/>
      <w:pgSz w:w="20160" w:h="12240" w:orient="landscape"/>
      <w:pgMar w:top="1800" w:right="1440" w:bottom="1440" w:left="1440"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052E0" w14:textId="77777777" w:rsidR="003B4039" w:rsidRDefault="003B4039" w:rsidP="003C4C89">
      <w:r>
        <w:separator/>
      </w:r>
    </w:p>
  </w:endnote>
  <w:endnote w:type="continuationSeparator" w:id="0">
    <w:p w14:paraId="4F079200" w14:textId="77777777" w:rsidR="003B4039" w:rsidRDefault="003B4039" w:rsidP="003C4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yriad Pro">
    <w:altName w:val="Segoe UI"/>
    <w:charset w:val="00"/>
    <w:family w:val="auto"/>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C1EDA" w14:textId="06CEFF89" w:rsidR="003C4C89" w:rsidRPr="003C4C89" w:rsidRDefault="003C4C89" w:rsidP="003C4C89">
    <w:pPr>
      <w:pStyle w:val="Footer"/>
      <w:jc w:val="right"/>
      <w:rPr>
        <w:rFonts w:ascii="Myriad Pro" w:hAnsi="Myriad Pro"/>
        <w:sz w:val="20"/>
        <w:szCs w:val="20"/>
      </w:rPr>
    </w:pPr>
    <w:r w:rsidRPr="003C4C89">
      <w:rPr>
        <w:rFonts w:ascii="Myriad Pro" w:hAnsi="Myriad Pro"/>
        <w:sz w:val="20"/>
        <w:szCs w:val="20"/>
      </w:rPr>
      <w:t>B</w:t>
    </w:r>
    <w:r w:rsidR="002B7B9A">
      <w:rPr>
        <w:rFonts w:ascii="Myriad Pro" w:hAnsi="Myriad Pro"/>
        <w:sz w:val="20"/>
        <w:szCs w:val="20"/>
      </w:rPr>
      <w:t>ulletin Insert 3</w:t>
    </w:r>
    <w:r>
      <w:rPr>
        <w:rFonts w:ascii="Myriad Pro" w:hAnsi="Myriad Pro"/>
        <w:sz w:val="20"/>
        <w:szCs w:val="20"/>
      </w:rPr>
      <w:tab/>
    </w:r>
    <w:r>
      <w:rPr>
        <w:rFonts w:ascii="Myriad Pro" w:hAnsi="Myriad Pro"/>
        <w:sz w:val="20"/>
        <w:szCs w:val="20"/>
      </w:rPr>
      <w:tab/>
    </w:r>
    <w:r>
      <w:rPr>
        <w:rFonts w:ascii="Myriad Pro" w:hAnsi="Myriad Pro"/>
        <w:sz w:val="20"/>
        <w:szCs w:val="20"/>
      </w:rPr>
      <w:tab/>
    </w:r>
    <w:r>
      <w:rPr>
        <w:rFonts w:ascii="Myriad Pro" w:hAnsi="Myriad Pro"/>
        <w:sz w:val="20"/>
        <w:szCs w:val="20"/>
      </w:rPr>
      <w:tab/>
    </w:r>
    <w:r w:rsidR="002B7B9A">
      <w:rPr>
        <w:rFonts w:ascii="Myriad Pro" w:hAnsi="Myriad Pro"/>
        <w:sz w:val="20"/>
        <w:szCs w:val="20"/>
      </w:rPr>
      <w:t>Bulletin Insert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07E3A9" w14:textId="77777777" w:rsidR="003B4039" w:rsidRDefault="003B4039" w:rsidP="003C4C89">
      <w:r>
        <w:separator/>
      </w:r>
    </w:p>
  </w:footnote>
  <w:footnote w:type="continuationSeparator" w:id="0">
    <w:p w14:paraId="0469330D" w14:textId="77777777" w:rsidR="003B4039" w:rsidRDefault="003B4039" w:rsidP="003C4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5EC25" w14:textId="77777777" w:rsidR="003C4C89" w:rsidRDefault="003B4039">
    <w:pPr>
      <w:pStyle w:val="Header"/>
    </w:pPr>
    <w:sdt>
      <w:sdtPr>
        <w:id w:val="171999623"/>
        <w:placeholder>
          <w:docPart w:val="CFD75F2115731A42B97514A845EECE40"/>
        </w:placeholder>
        <w:temporary/>
        <w:showingPlcHdr/>
      </w:sdtPr>
      <w:sdtEndPr/>
      <w:sdtContent>
        <w:r w:rsidR="003C4C89">
          <w:t>[Type text]</w:t>
        </w:r>
      </w:sdtContent>
    </w:sdt>
    <w:r w:rsidR="003C4C89">
      <w:ptab w:relativeTo="margin" w:alignment="center" w:leader="none"/>
    </w:r>
    <w:sdt>
      <w:sdtPr>
        <w:id w:val="171999624"/>
        <w:placeholder>
          <w:docPart w:val="61649D6C20FB3C4AB50348D4874D3A58"/>
        </w:placeholder>
        <w:temporary/>
        <w:showingPlcHdr/>
      </w:sdtPr>
      <w:sdtEndPr/>
      <w:sdtContent>
        <w:r w:rsidR="003C4C89">
          <w:t>[Type text]</w:t>
        </w:r>
      </w:sdtContent>
    </w:sdt>
    <w:r w:rsidR="003C4C89">
      <w:ptab w:relativeTo="margin" w:alignment="right" w:leader="none"/>
    </w:r>
    <w:sdt>
      <w:sdtPr>
        <w:id w:val="171999625"/>
        <w:placeholder>
          <w:docPart w:val="304047B78775A746B5635C4D7520DBB5"/>
        </w:placeholder>
        <w:temporary/>
        <w:showingPlcHdr/>
      </w:sdtPr>
      <w:sdtEndPr/>
      <w:sdtContent>
        <w:r w:rsidR="003C4C89">
          <w:t>[Type text]</w:t>
        </w:r>
      </w:sdtContent>
    </w:sdt>
  </w:p>
  <w:p w14:paraId="3DF12122" w14:textId="77777777" w:rsidR="003C4C89" w:rsidRDefault="003C4C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5029F" w14:textId="77777777" w:rsidR="003C4C89" w:rsidRDefault="003C4C89" w:rsidP="003C4C89">
    <w:pPr>
      <w:pStyle w:val="Header"/>
    </w:pPr>
    <w:r>
      <w:rPr>
        <w:noProof/>
      </w:rPr>
      <w:drawing>
        <wp:inline distT="0" distB="0" distL="0" distR="0" wp14:anchorId="7013A71B" wp14:editId="3CFEBBF5">
          <wp:extent cx="4114800" cy="835621"/>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 Header.png"/>
                  <pic:cNvPicPr/>
                </pic:nvPicPr>
                <pic:blipFill>
                  <a:blip r:embed="rId1">
                    <a:extLst>
                      <a:ext uri="{28A0092B-C50C-407E-A947-70E740481C1C}">
                        <a14:useLocalDpi xmlns:a14="http://schemas.microsoft.com/office/drawing/2010/main" val="0"/>
                      </a:ext>
                    </a:extLst>
                  </a:blip>
                  <a:stretch>
                    <a:fillRect/>
                  </a:stretch>
                </pic:blipFill>
                <pic:spPr>
                  <a:xfrm>
                    <a:off x="0" y="0"/>
                    <a:ext cx="4116533" cy="835973"/>
                  </a:xfrm>
                  <a:prstGeom prst="rect">
                    <a:avLst/>
                  </a:prstGeom>
                </pic:spPr>
              </pic:pic>
            </a:graphicData>
          </a:graphic>
        </wp:inline>
      </w:drawing>
    </w:r>
    <w:r>
      <w:ptab w:relativeTo="margin" w:alignment="center" w:leader="none"/>
    </w:r>
    <w:r>
      <w:ptab w:relativeTo="margin" w:alignment="right" w:leader="none"/>
    </w:r>
    <w:r>
      <w:rPr>
        <w:noProof/>
      </w:rPr>
      <w:drawing>
        <wp:inline distT="0" distB="0" distL="0" distR="0" wp14:anchorId="137D774E" wp14:editId="4F56A1E2">
          <wp:extent cx="4114800" cy="835621"/>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 Header.png"/>
                  <pic:cNvPicPr/>
                </pic:nvPicPr>
                <pic:blipFill>
                  <a:blip r:embed="rId1">
                    <a:extLst>
                      <a:ext uri="{28A0092B-C50C-407E-A947-70E740481C1C}">
                        <a14:useLocalDpi xmlns:a14="http://schemas.microsoft.com/office/drawing/2010/main" val="0"/>
                      </a:ext>
                    </a:extLst>
                  </a:blip>
                  <a:stretch>
                    <a:fillRect/>
                  </a:stretch>
                </pic:blipFill>
                <pic:spPr>
                  <a:xfrm>
                    <a:off x="0" y="0"/>
                    <a:ext cx="4116533" cy="835973"/>
                  </a:xfrm>
                  <a:prstGeom prst="rect">
                    <a:avLst/>
                  </a:prstGeom>
                </pic:spPr>
              </pic:pic>
            </a:graphicData>
          </a:graphic>
        </wp:inline>
      </w:drawing>
    </w:r>
  </w:p>
  <w:p w14:paraId="35A2819A" w14:textId="77777777" w:rsidR="003C4C89" w:rsidRDefault="003C4C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5A082EE7"/>
    <w:multiLevelType w:val="hybridMultilevel"/>
    <w:tmpl w:val="2E96B298"/>
    <w:lvl w:ilvl="0" w:tplc="0F08192E">
      <w:start w:val="1"/>
      <w:numFmt w:val="decimal"/>
      <w:lvlText w:val="%1."/>
      <w:lvlJc w:val="left"/>
      <w:pPr>
        <w:ind w:left="720" w:hanging="360"/>
      </w:pPr>
      <w:rPr>
        <w:rFonts w:ascii="Myriad Pro" w:eastAsiaTheme="minorEastAsia" w:hAnsi="Myriad Pro" w:cs="Time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C89"/>
    <w:rsid w:val="00276B67"/>
    <w:rsid w:val="002B7B9A"/>
    <w:rsid w:val="003B4039"/>
    <w:rsid w:val="003C4C89"/>
    <w:rsid w:val="00630B73"/>
    <w:rsid w:val="00750A4B"/>
    <w:rsid w:val="0076091F"/>
    <w:rsid w:val="007C06B9"/>
    <w:rsid w:val="00972860"/>
    <w:rsid w:val="00A14507"/>
    <w:rsid w:val="00BF22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8DC3B4"/>
  <w14:defaultImageDpi w14:val="300"/>
  <w15:docId w15:val="{DDA6958A-8F6D-42F1-A7D3-C3C0D2C4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4C89"/>
    <w:pPr>
      <w:tabs>
        <w:tab w:val="center" w:pos="4320"/>
        <w:tab w:val="right" w:pos="8640"/>
      </w:tabs>
    </w:pPr>
  </w:style>
  <w:style w:type="character" w:customStyle="1" w:styleId="HeaderChar">
    <w:name w:val="Header Char"/>
    <w:basedOn w:val="DefaultParagraphFont"/>
    <w:link w:val="Header"/>
    <w:uiPriority w:val="99"/>
    <w:rsid w:val="003C4C89"/>
  </w:style>
  <w:style w:type="paragraph" w:styleId="Footer">
    <w:name w:val="footer"/>
    <w:basedOn w:val="Normal"/>
    <w:link w:val="FooterChar"/>
    <w:uiPriority w:val="99"/>
    <w:unhideWhenUsed/>
    <w:rsid w:val="003C4C89"/>
    <w:pPr>
      <w:tabs>
        <w:tab w:val="center" w:pos="4320"/>
        <w:tab w:val="right" w:pos="8640"/>
      </w:tabs>
    </w:pPr>
  </w:style>
  <w:style w:type="character" w:customStyle="1" w:styleId="FooterChar">
    <w:name w:val="Footer Char"/>
    <w:basedOn w:val="DefaultParagraphFont"/>
    <w:link w:val="Footer"/>
    <w:uiPriority w:val="99"/>
    <w:rsid w:val="003C4C89"/>
  </w:style>
  <w:style w:type="paragraph" w:styleId="BalloonText">
    <w:name w:val="Balloon Text"/>
    <w:basedOn w:val="Normal"/>
    <w:link w:val="BalloonTextChar"/>
    <w:uiPriority w:val="99"/>
    <w:semiHidden/>
    <w:unhideWhenUsed/>
    <w:rsid w:val="003C4C8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C4C89"/>
    <w:rPr>
      <w:rFonts w:ascii="Lucida Grande" w:hAnsi="Lucida Grande" w:cs="Lucida Grande"/>
      <w:sz w:val="18"/>
      <w:szCs w:val="18"/>
    </w:rPr>
  </w:style>
  <w:style w:type="paragraph" w:styleId="ListParagraph">
    <w:name w:val="List Paragraph"/>
    <w:basedOn w:val="Normal"/>
    <w:uiPriority w:val="34"/>
    <w:qFormat/>
    <w:rsid w:val="00972860"/>
    <w:pPr>
      <w:ind w:left="720"/>
      <w:contextualSpacing/>
    </w:pPr>
  </w:style>
  <w:style w:type="paragraph" w:styleId="NoSpacing">
    <w:name w:val="No Spacing"/>
    <w:uiPriority w:val="1"/>
    <w:qFormat/>
    <w:rsid w:val="00630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FD75F2115731A42B97514A845EECE40"/>
        <w:category>
          <w:name w:val="General"/>
          <w:gallery w:val="placeholder"/>
        </w:category>
        <w:types>
          <w:type w:val="bbPlcHdr"/>
        </w:types>
        <w:behaviors>
          <w:behavior w:val="content"/>
        </w:behaviors>
        <w:guid w:val="{55D2BD49-9968-1743-9137-7A1328F424F2}"/>
      </w:docPartPr>
      <w:docPartBody>
        <w:p w:rsidR="00E00797" w:rsidRDefault="0049457E" w:rsidP="0049457E">
          <w:pPr>
            <w:pStyle w:val="CFD75F2115731A42B97514A845EECE40"/>
          </w:pPr>
          <w:r>
            <w:t>[Type text]</w:t>
          </w:r>
        </w:p>
      </w:docPartBody>
    </w:docPart>
    <w:docPart>
      <w:docPartPr>
        <w:name w:val="61649D6C20FB3C4AB50348D4874D3A58"/>
        <w:category>
          <w:name w:val="General"/>
          <w:gallery w:val="placeholder"/>
        </w:category>
        <w:types>
          <w:type w:val="bbPlcHdr"/>
        </w:types>
        <w:behaviors>
          <w:behavior w:val="content"/>
        </w:behaviors>
        <w:guid w:val="{C70FFAE9-3150-114B-AD19-4D28C2BFF1F4}"/>
      </w:docPartPr>
      <w:docPartBody>
        <w:p w:rsidR="00E00797" w:rsidRDefault="0049457E" w:rsidP="0049457E">
          <w:pPr>
            <w:pStyle w:val="61649D6C20FB3C4AB50348D4874D3A58"/>
          </w:pPr>
          <w:r>
            <w:t>[Type text]</w:t>
          </w:r>
        </w:p>
      </w:docPartBody>
    </w:docPart>
    <w:docPart>
      <w:docPartPr>
        <w:name w:val="304047B78775A746B5635C4D7520DBB5"/>
        <w:category>
          <w:name w:val="General"/>
          <w:gallery w:val="placeholder"/>
        </w:category>
        <w:types>
          <w:type w:val="bbPlcHdr"/>
        </w:types>
        <w:behaviors>
          <w:behavior w:val="content"/>
        </w:behaviors>
        <w:guid w:val="{616E62BE-1F42-DB4D-8A17-BABDE96C03A5}"/>
      </w:docPartPr>
      <w:docPartBody>
        <w:p w:rsidR="00E00797" w:rsidRDefault="0049457E" w:rsidP="0049457E">
          <w:pPr>
            <w:pStyle w:val="304047B78775A746B5635C4D7520DBB5"/>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yriad Pro">
    <w:altName w:val="Segoe UI"/>
    <w:charset w:val="00"/>
    <w:family w:val="auto"/>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457E"/>
    <w:rsid w:val="00036D3C"/>
    <w:rsid w:val="0049457E"/>
    <w:rsid w:val="00786BD3"/>
    <w:rsid w:val="00E007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449709A1C05A04E976DE3D87390B355">
    <w:name w:val="6449709A1C05A04E976DE3D87390B355"/>
    <w:rsid w:val="0049457E"/>
  </w:style>
  <w:style w:type="paragraph" w:customStyle="1" w:styleId="934927F5650C5B41A5E64129FEE30268">
    <w:name w:val="934927F5650C5B41A5E64129FEE30268"/>
    <w:rsid w:val="0049457E"/>
  </w:style>
  <w:style w:type="paragraph" w:customStyle="1" w:styleId="0EB4C840FE98D046AEB9EC96D48A2F15">
    <w:name w:val="0EB4C840FE98D046AEB9EC96D48A2F15"/>
    <w:rsid w:val="0049457E"/>
  </w:style>
  <w:style w:type="paragraph" w:customStyle="1" w:styleId="8BFAAB7BAEAB7F46BAA475F700CF5C42">
    <w:name w:val="8BFAAB7BAEAB7F46BAA475F700CF5C42"/>
    <w:rsid w:val="0049457E"/>
  </w:style>
  <w:style w:type="paragraph" w:customStyle="1" w:styleId="AA488412CAAFDD408514A8A8C8961A51">
    <w:name w:val="AA488412CAAFDD408514A8A8C8961A51"/>
    <w:rsid w:val="0049457E"/>
  </w:style>
  <w:style w:type="paragraph" w:customStyle="1" w:styleId="3713797FF6E9E94E928ECF471F11A4EA">
    <w:name w:val="3713797FF6E9E94E928ECF471F11A4EA"/>
    <w:rsid w:val="0049457E"/>
  </w:style>
  <w:style w:type="paragraph" w:customStyle="1" w:styleId="CFD75F2115731A42B97514A845EECE40">
    <w:name w:val="CFD75F2115731A42B97514A845EECE40"/>
    <w:rsid w:val="0049457E"/>
  </w:style>
  <w:style w:type="paragraph" w:customStyle="1" w:styleId="61649D6C20FB3C4AB50348D4874D3A58">
    <w:name w:val="61649D6C20FB3C4AB50348D4874D3A58"/>
    <w:rsid w:val="0049457E"/>
  </w:style>
  <w:style w:type="paragraph" w:customStyle="1" w:styleId="304047B78775A746B5635C4D7520DBB5">
    <w:name w:val="304047B78775A746B5635C4D7520DBB5"/>
    <w:rsid w:val="0049457E"/>
  </w:style>
  <w:style w:type="paragraph" w:customStyle="1" w:styleId="61782A8ED4878144A747AA5042781F1F">
    <w:name w:val="61782A8ED4878144A747AA5042781F1F"/>
    <w:rsid w:val="0049457E"/>
  </w:style>
  <w:style w:type="paragraph" w:customStyle="1" w:styleId="762FDCDB9345D84D9A6CD7898559353B">
    <w:name w:val="762FDCDB9345D84D9A6CD7898559353B"/>
    <w:rsid w:val="0049457E"/>
  </w:style>
  <w:style w:type="paragraph" w:customStyle="1" w:styleId="1DDEDD76D26F9344A4506E853D87DBCC">
    <w:name w:val="1DDEDD76D26F9344A4506E853D87DBCC"/>
    <w:rsid w:val="004945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534DF4E09249B449DB0A5AAD152C9A0" ma:contentTypeVersion="35" ma:contentTypeDescription="Create a new document." ma:contentTypeScope="" ma:versionID="28c0d1902085efb3afa31719779055db">
  <xsd:schema xmlns:xsd="http://www.w3.org/2001/XMLSchema" xmlns:xs="http://www.w3.org/2001/XMLSchema" xmlns:p="http://schemas.microsoft.com/office/2006/metadata/properties" xmlns:ns2="0e456244-9f82-43cd-a08b-0fc491365cef" xmlns:ns3="443b974f-4cf2-4f2b-8081-287a5ea837dc" targetNamespace="http://schemas.microsoft.com/office/2006/metadata/properties" ma:root="true" ma:fieldsID="21bdbc28fed95a90e286d1549480156c" ns2:_="" ns3:_="">
    <xsd:import namespace="0e456244-9f82-43cd-a08b-0fc491365cef"/>
    <xsd:import namespace="443b974f-4cf2-4f2b-8081-287a5ea837dc"/>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DateTaken" minOccurs="0"/>
                <xsd:element ref="ns2:MediaServiceAutoTags" minOccurs="0"/>
                <xsd:element ref="ns2:Used_x0020_By" minOccurs="0"/>
                <xsd:element ref="ns2:MediaServiceOCR" minOccurs="0"/>
                <xsd:element ref="ns3:_dlc_DocId" minOccurs="0"/>
                <xsd:element ref="ns3:_dlc_DocIdUrl" minOccurs="0"/>
                <xsd:element ref="ns3:_dlc_DocIdPersistId"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56244-9f82-43cd-a08b-0fc491365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Used_x0020_By" ma:index="14" nillable="true" ma:displayName="Used By" ma:default="- Both" ma:format="RadioButtons" ma:internalName="Used_x0020_By">
      <xsd:simpleType>
        <xsd:union memberTypes="dms:Text">
          <xsd:simpleType>
            <xsd:restriction base="dms:Choice">
              <xsd:enumeration value="- Both"/>
              <xsd:enumeration value="BAs"/>
              <xsd:enumeration value="PMs"/>
              <xsd:enumeration value="- Everyone"/>
            </xsd:restriction>
          </xsd:simpleType>
        </xsd:union>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059a39c-917c-4ba5-a340-17ecc7564604" ma:termSetId="09814cd3-568e-fe90-9814-8d621ff8fb84" ma:anchorId="fba54fb3-c3e1-fe81-a776-ca4b69148c4d" ma:open="true" ma:isKeyword="false">
      <xsd:complexType>
        <xsd:sequence>
          <xsd:element ref="pc:Terms" minOccurs="0" maxOccurs="1"/>
        </xsd:sequence>
      </xsd:complexType>
    </xsd:element>
    <xsd:element name="Date" ma:index="28" nillable="true" ma:displayName="Date" ma:format="DateOnly" ma:internalName="Date">
      <xsd:simpleType>
        <xsd:restriction base="dms:DateTim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3b974f-4cf2-4f2b-8081-287a5ea837d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cd64d1a7-1d96-4342-97da-5198f00f7efe}" ma:internalName="TaxCatchAll" ma:showField="CatchAllData" ma:web="443b974f-4cf2-4f2b-8081-287a5ea837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43b974f-4cf2-4f2b-8081-287a5ea837dc">
      <Value>111</Value>
      <Value>19</Value>
      <Value>515</Value>
      <Value>115</Value>
      <Value>5</Value>
    </TaxCatchAll>
    <Date xmlns="0e456244-9f82-43cd-a08b-0fc491365cef" xsi:nil="true"/>
    <lcf76f155ced4ddcb4097134ff3c332f xmlns="0e456244-9f82-43cd-a08b-0fc491365cef">
      <Terms xmlns="http://schemas.microsoft.com/office/infopath/2007/PartnerControls"/>
    </lcf76f155ced4ddcb4097134ff3c332f>
    <Used_x0020_By xmlns="0e456244-9f82-43cd-a08b-0fc491365cef">- Both</Used_x0020_By>
    <_dlc_DocId xmlns="443b974f-4cf2-4f2b-8081-287a5ea837dc">4D3JZ2TK2AEZ-1706065743-61826</_dlc_DocId>
    <_dlc_DocIdUrl xmlns="443b974f-4cf2-4f2b-8081-287a5ea837dc">
      <Url>https://elcacwo.sharepoint.com/sites/ITStaff/_layouts/15/DocIdRedir.aspx?ID=4D3JZ2TK2AEZ-1706065743-61826</Url>
      <Description>4D3JZ2TK2AEZ-1706065743-61826</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4D3F2C4-3ABD-4621-96D0-80C09E354107}">
  <ds:schemaRefs>
    <ds:schemaRef ds:uri="http://schemas.openxmlformats.org/officeDocument/2006/bibliography"/>
  </ds:schemaRefs>
</ds:datastoreItem>
</file>

<file path=customXml/itemProps2.xml><?xml version="1.0" encoding="utf-8"?>
<ds:datastoreItem xmlns:ds="http://schemas.openxmlformats.org/officeDocument/2006/customXml" ds:itemID="{D2650EBB-35CC-4230-8292-EB3CD14213AA}"/>
</file>

<file path=customXml/itemProps3.xml><?xml version="1.0" encoding="utf-8"?>
<ds:datastoreItem xmlns:ds="http://schemas.openxmlformats.org/officeDocument/2006/customXml" ds:itemID="{D087C447-9BC1-4C0E-83A8-7726470FA3C1}"/>
</file>

<file path=customXml/itemProps4.xml><?xml version="1.0" encoding="utf-8"?>
<ds:datastoreItem xmlns:ds="http://schemas.openxmlformats.org/officeDocument/2006/customXml" ds:itemID="{982FE776-7EB9-47FB-A39E-2A8359B31430}"/>
</file>

<file path=customXml/itemProps5.xml><?xml version="1.0" encoding="utf-8"?>
<ds:datastoreItem xmlns:ds="http://schemas.openxmlformats.org/officeDocument/2006/customXml" ds:itemID="{95B5106F-F08E-4A28-B999-A79A6B5B6CA5}"/>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Bulletin Insert 3</dc:title>
  <dc:subject/>
  <dc:creator>Kevin Dragseth</dc:creator>
  <cp:keywords/>
  <dc:description/>
  <cp:lastModifiedBy>Charles Lane</cp:lastModifiedBy>
  <cp:revision>2</cp:revision>
  <dcterms:created xsi:type="dcterms:W3CDTF">2019-06-13T14:04:00Z</dcterms:created>
  <dcterms:modified xsi:type="dcterms:W3CDTF">2019-06-13T14:04:00Z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0x010100B534DF4E09249B449DB0A5AAD152C9A0</vt:lpwstr>
  </property>
  <property fmtid="{D5CDD505-2E9C-101B-9397-08002B2CF9AE}" pid="3" name="pff9ff76d6d04245968fbeacd7773757">
    <vt:lpwstr>English|2a561fb9-8cee-4c70-9ce6-5f63a2094213</vt:lpwstr>
  </property>
  <property fmtid="{D5CDD505-2E9C-101B-9397-08002B2CF9AE}" pid="4" name="b8cf5103550044b6adff90de73dcc70d">
    <vt:lpwstr>God’s Great Mercy|28e2699b-411d-4664-8b35-8ccb992fb3df</vt:lpwstr>
  </property>
  <property fmtid="{D5CDD505-2E9C-101B-9397-08002B2CF9AE}" pid="5" name="p0eec0248d09446db2b674e7726de702">
    <vt:lpwstr>Stewardship|10684436-ee50-434c-82cf-408426bbb22b</vt:lpwstr>
  </property>
  <property fmtid="{D5CDD505-2E9C-101B-9397-08002B2CF9AE}" pid="6" name="dbcb669f85a94c79882e4591e49db382">
    <vt:lpwstr>Stewardship|e5e610e0-ce00-485a-bbf5-f4aa49ae5f29</vt:lpwstr>
  </property>
  <property fmtid="{D5CDD505-2E9C-101B-9397-08002B2CF9AE}" pid="7" name="f4e18a6ced514bde9eff9825603cfd24">
    <vt:lpwstr>Member|a0e929f6-0728-46ab-beb4-b4e20508ce60</vt:lpwstr>
  </property>
  <property fmtid="{D5CDD505-2E9C-101B-9397-08002B2CF9AE}" pid="8" name="Resource Category">
    <vt:lpwstr>111;#Stewardship|e5e610e0-ce00-485a-bbf5-f4aa49ae5f29</vt:lpwstr>
  </property>
  <property fmtid="{D5CDD505-2E9C-101B-9397-08002B2CF9AE}" pid="9" name="Resource Primary Audience">
    <vt:lpwstr>19;#Member|a0e929f6-0728-46ab-beb4-b4e20508ce60</vt:lpwstr>
  </property>
  <property fmtid="{D5CDD505-2E9C-101B-9397-08002B2CF9AE}" pid="10" name="Resource Language">
    <vt:lpwstr>5;#English|2a561fb9-8cee-4c70-9ce6-5f63a2094213</vt:lpwstr>
  </property>
  <property fmtid="{D5CDD505-2E9C-101B-9397-08002B2CF9AE}" pid="11" name="Resource Interests">
    <vt:lpwstr>115;#Stewardship|10684436-ee50-434c-82cf-408426bbb22b</vt:lpwstr>
  </property>
  <property fmtid="{D5CDD505-2E9C-101B-9397-08002B2CF9AE}" pid="12" name="Resource Subcategory">
    <vt:lpwstr>515;#God’s Great Mercy|28e2699b-411d-4664-8b35-8ccb992fb3df</vt:lpwstr>
  </property>
  <property fmtid="{D5CDD505-2E9C-101B-9397-08002B2CF9AE}" pid="13" name="_dlc_policyId">
    <vt:lpwstr/>
  </property>
  <property fmtid="{D5CDD505-2E9C-101B-9397-08002B2CF9AE}" pid="14" name="ItemRetentionFormula">
    <vt:lpwstr/>
  </property>
  <property fmtid="{D5CDD505-2E9C-101B-9397-08002B2CF9AE}" pid="15" name="Metrics File with Extension">
    <vt:lpwstr>3433</vt:lpwstr>
  </property>
  <property fmtid="{D5CDD505-2E9C-101B-9397-08002B2CF9AE}" pid="16" name="_dlc_DocIdItemGuid">
    <vt:lpwstr>572c616b-df57-4aa1-bfe7-3f67c07ba5de</vt:lpwstr>
  </property>
</Properties>
</file>