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461A9D">
      <w:bookmarkStart w:id="0" w:name="_GoBack"/>
      <w:r>
        <w:rPr>
          <w:noProof/>
        </w:rPr>
        <w:drawing>
          <wp:anchor distT="0" distB="0" distL="114300" distR="114300" simplePos="0" relativeHeight="251659264" behindDoc="1" locked="0" layoutInCell="1" allowOverlap="1" wp14:anchorId="0FAB684C" wp14:editId="3DCCDF9C">
            <wp:simplePos x="0" y="0"/>
            <wp:positionH relativeFrom="column">
              <wp:posOffset>-723900</wp:posOffset>
            </wp:positionH>
            <wp:positionV relativeFrom="paragraph">
              <wp:posOffset>-628650</wp:posOffset>
            </wp:positionV>
            <wp:extent cx="7578725" cy="3267075"/>
            <wp:effectExtent l="0" t="0" r="0" b="0"/>
            <wp:wrapNone/>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EF7D04">
        <w:t xml:space="preserve"> </w:t>
      </w:r>
      <w:r w:rsidR="003B1654">
        <w:t xml:space="preserve"> </w:t>
      </w:r>
      <w:r w:rsidR="0056624E">
        <w:t xml:space="preserve"> </w:t>
      </w:r>
    </w:p>
    <w:p w:rsidR="006413A7" w:rsidRDefault="006413A7"/>
    <w:p w:rsidR="000900C7" w:rsidRPr="00A30949"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p>
    <w:p w:rsidR="0042175F" w:rsidRPr="00735823" w:rsidRDefault="00AD699F"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4</w:t>
      </w:r>
      <w:r w:rsidRPr="00AD699F">
        <w:rPr>
          <w:b/>
          <w:sz w:val="32"/>
          <w:vertAlign w:val="superscript"/>
        </w:rPr>
        <w:t>th</w:t>
      </w:r>
      <w:r>
        <w:rPr>
          <w:b/>
          <w:sz w:val="32"/>
        </w:rPr>
        <w:t xml:space="preserve"> </w:t>
      </w:r>
      <w:r w:rsidR="00CE44CE">
        <w:rPr>
          <w:b/>
          <w:sz w:val="32"/>
        </w:rPr>
        <w:t>Sunday</w:t>
      </w:r>
      <w:r w:rsidR="00BA3322">
        <w:rPr>
          <w:b/>
          <w:sz w:val="32"/>
        </w:rPr>
        <w:t xml:space="preserve"> in Advent (C</w:t>
      </w:r>
      <w:r w:rsidR="009B76B6" w:rsidRPr="00735823">
        <w:rPr>
          <w:b/>
          <w:sz w:val="32"/>
        </w:rPr>
        <w:t xml:space="preserve">) – </w:t>
      </w:r>
      <w:r>
        <w:rPr>
          <w:b/>
          <w:sz w:val="32"/>
        </w:rPr>
        <w:t>Hebrews 10:5-10</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AD699F">
        <w:rPr>
          <w:i/>
          <w:sz w:val="22"/>
          <w:szCs w:val="22"/>
        </w:rPr>
        <w:t>The Reason for the Season</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32"/>
        </w:rPr>
        <w:t xml:space="preserve">word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BA0500">
        <w:rPr>
          <w:b/>
          <w:sz w:val="22"/>
        </w:rPr>
        <w:t>And it is by God’s will that we have been sanctified through the offering of the body of Jesus Christ once for all.</w:t>
      </w:r>
      <w:r w:rsidR="006E0A0C">
        <w:rPr>
          <w:b/>
          <w:sz w:val="22"/>
        </w:rPr>
        <w:t>”</w:t>
      </w:r>
      <w:r w:rsidR="00871B56">
        <w:rPr>
          <w:b/>
          <w:sz w:val="22"/>
        </w:rPr>
        <w:t xml:space="preserve">  </w:t>
      </w:r>
      <w:r w:rsidR="00D76E27">
        <w:rPr>
          <w:sz w:val="22"/>
        </w:rPr>
        <w:t>Hebrews 10</w:t>
      </w:r>
      <w:r w:rsidR="00E178A0">
        <w:rPr>
          <w:sz w:val="22"/>
        </w:rPr>
        <w:t>:10 (</w:t>
      </w:r>
      <w:r>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5A1083"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E178A0">
        <w:rPr>
          <w:sz w:val="22"/>
        </w:rPr>
        <w:t>Hebrews 10:5-10</w:t>
      </w:r>
    </w:p>
    <w:p w:rsidR="005A1083" w:rsidRDefault="005A1083"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14FFC" w:rsidRPr="008361E1" w:rsidRDefault="00214FFC"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At first glance, this seems to be a strange reading for the Sunday before Christmas Day.  Images of sacrifices and offering</w:t>
      </w:r>
      <w:r w:rsidR="00511410">
        <w:rPr>
          <w:sz w:val="22"/>
        </w:rPr>
        <w:t>s</w:t>
      </w:r>
      <w:r>
        <w:rPr>
          <w:sz w:val="22"/>
        </w:rPr>
        <w:t>, and of doing God’s will</w:t>
      </w:r>
      <w:r w:rsidR="00792DDA">
        <w:rPr>
          <w:sz w:val="22"/>
        </w:rPr>
        <w:t>,</w:t>
      </w:r>
      <w:r>
        <w:rPr>
          <w:sz w:val="22"/>
        </w:rPr>
        <w:t xml:space="preserve"> predominate these five verses.  But this reading is in many ways an explanation of the Incarnation; we hear the purpose and significance of the birth of Jesus for the world.  Jesus was born … to die.</w:t>
      </w:r>
    </w:p>
    <w:p w:rsidR="00214FFC" w:rsidRPr="008361E1" w:rsidRDefault="00214FFC" w:rsidP="00214FFC">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361E1">
        <w:rPr>
          <w:i/>
          <w:sz w:val="22"/>
        </w:rPr>
        <w:t>What themes do you associate with Christmas?</w:t>
      </w:r>
    </w:p>
    <w:p w:rsidR="00214FFC" w:rsidRPr="008361E1" w:rsidRDefault="00511410" w:rsidP="00214FFC">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361E1">
        <w:rPr>
          <w:i/>
          <w:sz w:val="22"/>
        </w:rPr>
        <w:t>How are</w:t>
      </w:r>
      <w:r w:rsidR="00214FFC" w:rsidRPr="008361E1">
        <w:rPr>
          <w:i/>
          <w:sz w:val="22"/>
        </w:rPr>
        <w:t xml:space="preserve"> Christmas and the cross connected?</w:t>
      </w:r>
    </w:p>
    <w:p w:rsidR="00214FFC" w:rsidRDefault="00214FFC" w:rsidP="00214F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14FFC" w:rsidRDefault="00214FFC" w:rsidP="00214F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w:t>
      </w:r>
      <w:r w:rsidR="00D76E27">
        <w:rPr>
          <w:sz w:val="22"/>
        </w:rPr>
        <w:t>reading for today is a part of a lengthy section on the central theme of Hebrews:  that the sacrifices and offerings by human priests cannot take away sin (the old covenant) so the true sacrifice (the new covenant) is required.  This sacrifice is the purpose for which Christ was born; and his obedience to God’s will sanctifies us and makes us whole.  (See Hebrews 10:10.)</w:t>
      </w:r>
    </w:p>
    <w:p w:rsidR="00D76E27" w:rsidRDefault="00D76E27" w:rsidP="00214F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76E27" w:rsidRPr="008361E1" w:rsidRDefault="00D76E27" w:rsidP="00214F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16"/>
          <w:szCs w:val="16"/>
        </w:rPr>
      </w:pPr>
      <w:r>
        <w:rPr>
          <w:sz w:val="22"/>
        </w:rPr>
        <w:t>The assigned reading for today begins with an incarnational statement:  “</w:t>
      </w:r>
      <w:r w:rsidR="00511410">
        <w:rPr>
          <w:sz w:val="22"/>
        </w:rPr>
        <w:t>…w</w:t>
      </w:r>
      <w:r>
        <w:rPr>
          <w:sz w:val="22"/>
        </w:rPr>
        <w:t>hen Christ came into the world</w:t>
      </w:r>
      <w:r w:rsidR="00511410">
        <w:rPr>
          <w:sz w:val="22"/>
        </w:rPr>
        <w:t>.</w:t>
      </w:r>
      <w:r>
        <w:rPr>
          <w:sz w:val="22"/>
        </w:rPr>
        <w:t xml:space="preserve">…” (Hebrews </w:t>
      </w:r>
      <w:r w:rsidR="00511410">
        <w:rPr>
          <w:sz w:val="22"/>
        </w:rPr>
        <w:t xml:space="preserve">10:5 NRSV)  In these few words, the author summarizes the words from John’s gospel – “the Word became flesh and lived among us, and we have seen his glory … full of grace and truth.”  (John 1: </w:t>
      </w:r>
      <w:r w:rsidR="008361E1">
        <w:rPr>
          <w:sz w:val="22"/>
        </w:rPr>
        <w:t>14 NRSV)</w:t>
      </w:r>
      <w:r w:rsidR="00C30337">
        <w:rPr>
          <w:sz w:val="22"/>
        </w:rPr>
        <w:t xml:space="preserve">  The incarnation is also seen in the words from Hebrews (from Psalm 40:6-8) which are placed by the writer in the voice of Christ saying, “</w:t>
      </w:r>
      <w:r w:rsidR="007529B8">
        <w:rPr>
          <w:sz w:val="22"/>
        </w:rPr>
        <w:t>…</w:t>
      </w:r>
      <w:r w:rsidR="00C30337">
        <w:rPr>
          <w:sz w:val="22"/>
        </w:rPr>
        <w:t xml:space="preserve">a body you have prepared for me.”  (Hebrews 10:5 NRSV) The significance of Christ becoming flesh cannot be overstated.  Frederick Buechner in his book </w:t>
      </w:r>
      <w:r w:rsidR="00C30337">
        <w:rPr>
          <w:i/>
          <w:sz w:val="22"/>
        </w:rPr>
        <w:t>Wishful Thinking:  A Seekers ABC</w:t>
      </w:r>
      <w:r w:rsidR="00C30337">
        <w:rPr>
          <w:sz w:val="22"/>
        </w:rPr>
        <w:t>, writes, “</w:t>
      </w:r>
      <w:r w:rsidR="00C30337" w:rsidRPr="003901E9">
        <w:rPr>
          <w:i/>
          <w:sz w:val="22"/>
        </w:rPr>
        <w:t xml:space="preserve">…incarnation means that all ground is holy ground </w:t>
      </w:r>
      <w:r w:rsidR="003901E9" w:rsidRPr="003901E9">
        <w:rPr>
          <w:i/>
          <w:sz w:val="22"/>
        </w:rPr>
        <w:t>because God not only made it but walked on it, ate and slept and worked and died on it.</w:t>
      </w:r>
      <w:r w:rsidR="003901E9">
        <w:rPr>
          <w:i/>
          <w:sz w:val="22"/>
        </w:rPr>
        <w:t xml:space="preserve">  If we are saved anywhere, we are saved here. </w:t>
      </w:r>
      <w:r w:rsidR="003901E9">
        <w:rPr>
          <w:sz w:val="22"/>
        </w:rPr>
        <w:t xml:space="preserve">” </w:t>
      </w:r>
      <w:r w:rsidR="003901E9" w:rsidRPr="008361E1">
        <w:rPr>
          <w:sz w:val="16"/>
          <w:szCs w:val="16"/>
        </w:rPr>
        <w:t>(</w:t>
      </w:r>
      <w:r w:rsidR="008361E1" w:rsidRPr="008361E1">
        <w:rPr>
          <w:sz w:val="16"/>
          <w:szCs w:val="16"/>
        </w:rPr>
        <w:t xml:space="preserve">© Harper San Francisco, 1973, </w:t>
      </w:r>
      <w:r w:rsidR="003901E9" w:rsidRPr="008361E1">
        <w:rPr>
          <w:sz w:val="16"/>
          <w:szCs w:val="16"/>
        </w:rPr>
        <w:t>p. 52)</w:t>
      </w:r>
    </w:p>
    <w:p w:rsidR="003901E9" w:rsidRPr="008361E1" w:rsidRDefault="003901E9" w:rsidP="003901E9">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361E1">
        <w:rPr>
          <w:i/>
          <w:sz w:val="22"/>
        </w:rPr>
        <w:t xml:space="preserve">What does the incarnation mean to you?  </w:t>
      </w:r>
    </w:p>
    <w:p w:rsidR="003901E9" w:rsidRPr="008361E1" w:rsidRDefault="003901E9" w:rsidP="003901E9">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361E1">
        <w:rPr>
          <w:i/>
          <w:sz w:val="22"/>
        </w:rPr>
        <w:t>What difference does it make?</w:t>
      </w:r>
    </w:p>
    <w:p w:rsidR="003901E9" w:rsidRDefault="003901E9" w:rsidP="0039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6266B" w:rsidRDefault="003901E9" w:rsidP="0039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writer of Hebrews emphasizes Christ’s obedience to do God’s will by </w:t>
      </w:r>
      <w:r w:rsidR="00F6266B">
        <w:rPr>
          <w:sz w:val="22"/>
        </w:rPr>
        <w:t xml:space="preserve">entering the world as a human body and offering himself as a pure sacrifice.  In two verses in our reading for today, </w:t>
      </w:r>
      <w:r w:rsidR="007529B8">
        <w:rPr>
          <w:sz w:val="22"/>
        </w:rPr>
        <w:t xml:space="preserve">the </w:t>
      </w:r>
      <w:r w:rsidR="00F6266B">
        <w:rPr>
          <w:sz w:val="22"/>
        </w:rPr>
        <w:t xml:space="preserve">words are </w:t>
      </w:r>
      <w:r w:rsidR="007529B8">
        <w:rPr>
          <w:sz w:val="22"/>
        </w:rPr>
        <w:t>attributed to</w:t>
      </w:r>
      <w:r w:rsidR="00F6266B">
        <w:rPr>
          <w:sz w:val="22"/>
        </w:rPr>
        <w:t xml:space="preserve"> Christ, “I have come to do your will.”  (Hebrews 10:7, 9)  </w:t>
      </w:r>
      <w:r w:rsidR="00A30949">
        <w:rPr>
          <w:sz w:val="22"/>
        </w:rPr>
        <w:t xml:space="preserve">The old way of relating to God—the old covenant—is </w:t>
      </w:r>
      <w:r w:rsidR="00F6266B">
        <w:rPr>
          <w:sz w:val="22"/>
        </w:rPr>
        <w:t xml:space="preserve">abolished; and the new way in the sacrificial gift of Christ is established. (vs. </w:t>
      </w:r>
      <w:r w:rsidR="00A82B4F">
        <w:rPr>
          <w:sz w:val="22"/>
        </w:rPr>
        <w:t>9)</w:t>
      </w:r>
    </w:p>
    <w:p w:rsidR="00F6266B" w:rsidRPr="00A82B4F" w:rsidRDefault="00A82B4F" w:rsidP="00F6266B">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Have you ever thought of Christmas as the beginning of a new way of relating to God and God relating </w:t>
      </w:r>
      <w:r w:rsidR="007529B8">
        <w:rPr>
          <w:i/>
          <w:sz w:val="22"/>
        </w:rPr>
        <w:t>to</w:t>
      </w:r>
      <w:r>
        <w:rPr>
          <w:i/>
          <w:sz w:val="22"/>
        </w:rPr>
        <w:t xml:space="preserve"> us?</w:t>
      </w:r>
    </w:p>
    <w:p w:rsidR="00A82B4F" w:rsidRDefault="00A82B4F" w:rsidP="00A82B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548B5" w:rsidRDefault="00A82B4F" w:rsidP="0039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incarnation</w:t>
      </w:r>
      <w:r w:rsidR="00A30949">
        <w:rPr>
          <w:sz w:val="22"/>
        </w:rPr>
        <w:t>—Emmanuel</w:t>
      </w:r>
      <w:r w:rsidR="008361E1">
        <w:rPr>
          <w:sz w:val="22"/>
        </w:rPr>
        <w:t>, G</w:t>
      </w:r>
      <w:r>
        <w:rPr>
          <w:sz w:val="22"/>
        </w:rPr>
        <w:t>od-with-us</w:t>
      </w:r>
      <w:r w:rsidR="00A30949">
        <w:rPr>
          <w:sz w:val="22"/>
        </w:rPr>
        <w:t xml:space="preserve">—is </w:t>
      </w:r>
      <w:r>
        <w:rPr>
          <w:sz w:val="22"/>
        </w:rPr>
        <w:tab/>
      </w:r>
      <w:proofErr w:type="spellStart"/>
      <w:r>
        <w:rPr>
          <w:sz w:val="22"/>
        </w:rPr>
        <w:t>enfleshed</w:t>
      </w:r>
      <w:proofErr w:type="spellEnd"/>
      <w:r>
        <w:rPr>
          <w:sz w:val="22"/>
        </w:rPr>
        <w:t xml:space="preserve"> in the birth of the infant Jesus.  It is our salvation in Jesus’ obedient sacrificial </w:t>
      </w:r>
      <w:r w:rsidR="007548B5">
        <w:rPr>
          <w:sz w:val="22"/>
        </w:rPr>
        <w:t xml:space="preserve">death on the cross.  It is what sanctifies us, making us holy and whole in God’s eyes.  </w:t>
      </w:r>
      <w:r w:rsidR="007548B5" w:rsidRPr="007548B5">
        <w:rPr>
          <w:sz w:val="22"/>
        </w:rPr>
        <w:t>“And it is by God’s will that we have been sanctified through the offering of the body of Jesus Christ once for all.”  Hebrews 10:10 (NRSV)</w:t>
      </w:r>
    </w:p>
    <w:p w:rsidR="007548B5" w:rsidRDefault="007548B5" w:rsidP="0039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901E9" w:rsidRDefault="007548B5" w:rsidP="0039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Christ was born to save!  Christ was born for this!  </w:t>
      </w:r>
      <w:r w:rsidR="00F6266B">
        <w:rPr>
          <w:sz w:val="22"/>
        </w:rPr>
        <w:t xml:space="preserve"> </w:t>
      </w:r>
      <w:r w:rsidR="003901E9">
        <w:rPr>
          <w:sz w:val="22"/>
        </w:rPr>
        <w:t xml:space="preserve"> </w:t>
      </w:r>
    </w:p>
    <w:p w:rsidR="009D0017" w:rsidRDefault="009D0017"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szCs w:val="32"/>
        </w:rPr>
      </w:pPr>
    </w:p>
    <w:p w:rsidR="008025F9" w:rsidRPr="008025F9"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b/>
          <w:sz w:val="32"/>
          <w:szCs w:val="32"/>
        </w:rPr>
        <w:lastRenderedPageBreak/>
        <w:t>word</w:t>
      </w:r>
      <w:r>
        <w:rPr>
          <w:sz w:val="32"/>
          <w:szCs w:val="32"/>
        </w:rPr>
        <w:t xml:space="preserve"> </w:t>
      </w:r>
      <w:r>
        <w:rPr>
          <w:i/>
          <w:sz w:val="32"/>
          <w:szCs w:val="32"/>
        </w:rPr>
        <w:t>among us</w:t>
      </w:r>
      <w:r>
        <w:rPr>
          <w:sz w:val="32"/>
          <w:szCs w:val="32"/>
        </w:rPr>
        <w:t xml:space="preserve">  </w:t>
      </w:r>
    </w:p>
    <w:p w:rsidR="007548B5" w:rsidRDefault="009E6277" w:rsidP="00C3206B">
      <w:pPr>
        <w:jc w:val="both"/>
        <w:rPr>
          <w:sz w:val="22"/>
          <w:szCs w:val="22"/>
        </w:rPr>
      </w:pPr>
      <w:r>
        <w:rPr>
          <w:sz w:val="22"/>
          <w:szCs w:val="22"/>
        </w:rPr>
        <w:t xml:space="preserve">There was a </w:t>
      </w:r>
      <w:r w:rsidR="00A30798">
        <w:rPr>
          <w:sz w:val="22"/>
          <w:szCs w:val="22"/>
        </w:rPr>
        <w:t>Christmas card</w:t>
      </w:r>
      <w:r w:rsidR="00F40F08" w:rsidRPr="00F40F08">
        <w:rPr>
          <w:sz w:val="22"/>
          <w:szCs w:val="22"/>
        </w:rPr>
        <w:t xml:space="preserve"> a few years ago</w:t>
      </w:r>
      <w:r w:rsidR="00A30798">
        <w:rPr>
          <w:sz w:val="22"/>
          <w:szCs w:val="22"/>
        </w:rPr>
        <w:t xml:space="preserve"> </w:t>
      </w:r>
      <w:r>
        <w:rPr>
          <w:sz w:val="22"/>
          <w:szCs w:val="22"/>
        </w:rPr>
        <w:t xml:space="preserve">that was </w:t>
      </w:r>
      <w:r w:rsidR="00A30798">
        <w:rPr>
          <w:sz w:val="22"/>
          <w:szCs w:val="22"/>
        </w:rPr>
        <w:t>disturb</w:t>
      </w:r>
      <w:r>
        <w:rPr>
          <w:sz w:val="22"/>
          <w:szCs w:val="22"/>
        </w:rPr>
        <w:t>ing</w:t>
      </w:r>
      <w:r w:rsidR="00814AF8">
        <w:rPr>
          <w:sz w:val="22"/>
          <w:szCs w:val="22"/>
        </w:rPr>
        <w:t xml:space="preserve"> to some.</w:t>
      </w:r>
      <w:r w:rsidR="00A30798">
        <w:rPr>
          <w:sz w:val="22"/>
          <w:szCs w:val="22"/>
        </w:rPr>
        <w:t xml:space="preserve">  Upon first glance, it was the familiar scene portrayed in Sunday school children’s Christmas programs – Mary and Joseph in the stable holding the infant Jesus, the shepherds and wise men bowing down in worship, cattle and sheep seemingly in rapt attention </w:t>
      </w:r>
      <w:r w:rsidR="00814AF8">
        <w:rPr>
          <w:sz w:val="22"/>
          <w:szCs w:val="22"/>
        </w:rPr>
        <w:t>at</w:t>
      </w:r>
      <w:r w:rsidR="00A30798">
        <w:rPr>
          <w:sz w:val="22"/>
          <w:szCs w:val="22"/>
        </w:rPr>
        <w:t xml:space="preserve"> this wondrous birth.</w:t>
      </w:r>
    </w:p>
    <w:p w:rsidR="00A30798" w:rsidRDefault="00A30798" w:rsidP="00C3206B">
      <w:pPr>
        <w:jc w:val="both"/>
        <w:rPr>
          <w:sz w:val="22"/>
          <w:szCs w:val="22"/>
        </w:rPr>
      </w:pPr>
    </w:p>
    <w:p w:rsidR="00A30798" w:rsidRDefault="009E6277" w:rsidP="00C3206B">
      <w:pPr>
        <w:jc w:val="both"/>
        <w:rPr>
          <w:sz w:val="22"/>
          <w:szCs w:val="22"/>
        </w:rPr>
      </w:pPr>
      <w:r>
        <w:rPr>
          <w:sz w:val="22"/>
          <w:szCs w:val="22"/>
        </w:rPr>
        <w:t xml:space="preserve">But a closer look at the card revealed an unexpected </w:t>
      </w:r>
      <w:r w:rsidR="00A30798">
        <w:rPr>
          <w:sz w:val="22"/>
          <w:szCs w:val="22"/>
        </w:rPr>
        <w:t>red stain</w:t>
      </w:r>
      <w:r w:rsidR="003E048B">
        <w:rPr>
          <w:sz w:val="22"/>
          <w:szCs w:val="22"/>
        </w:rPr>
        <w:t xml:space="preserve"> o</w:t>
      </w:r>
      <w:r w:rsidR="00A30798">
        <w:rPr>
          <w:sz w:val="22"/>
          <w:szCs w:val="22"/>
        </w:rPr>
        <w:t xml:space="preserve">n the swaddling clothes.  The baby Jesus had wounds in his perfect little hands and a wound in his side.  The greeting on the inside of the card </w:t>
      </w:r>
      <w:r w:rsidR="003E048B">
        <w:rPr>
          <w:sz w:val="22"/>
          <w:szCs w:val="22"/>
        </w:rPr>
        <w:t>read simply, “Remember the reason for the season.”</w:t>
      </w:r>
    </w:p>
    <w:p w:rsidR="003E048B" w:rsidRPr="003E048B" w:rsidRDefault="003E048B" w:rsidP="003E048B">
      <w:pPr>
        <w:pStyle w:val="ListParagraph"/>
        <w:numPr>
          <w:ilvl w:val="0"/>
          <w:numId w:val="29"/>
        </w:numPr>
        <w:jc w:val="both"/>
        <w:rPr>
          <w:sz w:val="22"/>
          <w:szCs w:val="22"/>
        </w:rPr>
      </w:pPr>
      <w:r>
        <w:rPr>
          <w:i/>
          <w:sz w:val="22"/>
          <w:szCs w:val="22"/>
        </w:rPr>
        <w:t>What is your reaction to a card such as this?</w:t>
      </w:r>
    </w:p>
    <w:p w:rsidR="003E048B" w:rsidRPr="003E048B" w:rsidRDefault="003E048B" w:rsidP="003E048B">
      <w:pPr>
        <w:pStyle w:val="ListParagraph"/>
        <w:numPr>
          <w:ilvl w:val="0"/>
          <w:numId w:val="29"/>
        </w:numPr>
        <w:jc w:val="both"/>
        <w:rPr>
          <w:sz w:val="22"/>
          <w:szCs w:val="22"/>
        </w:rPr>
      </w:pPr>
      <w:r>
        <w:rPr>
          <w:i/>
          <w:sz w:val="22"/>
          <w:szCs w:val="22"/>
        </w:rPr>
        <w:t>How does it “fit” with our traditional celebrations of Christmas?</w:t>
      </w:r>
    </w:p>
    <w:p w:rsidR="009E6277" w:rsidRDefault="009E6277" w:rsidP="008D25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D2528" w:rsidRDefault="009E6277" w:rsidP="008D25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szCs w:val="22"/>
        </w:rPr>
        <w:t xml:space="preserve">The card was troubling at first glance.  It didn’t fit in with the </w:t>
      </w:r>
      <w:r w:rsidR="00A75EE3">
        <w:rPr>
          <w:sz w:val="22"/>
          <w:szCs w:val="22"/>
        </w:rPr>
        <w:t>festive expectations for the season.  But</w:t>
      </w:r>
      <w:r w:rsidR="00792DDA">
        <w:rPr>
          <w:sz w:val="22"/>
          <w:szCs w:val="22"/>
        </w:rPr>
        <w:t xml:space="preserve"> the more people </w:t>
      </w:r>
      <w:r w:rsidR="00A75EE3">
        <w:rPr>
          <w:sz w:val="22"/>
          <w:szCs w:val="22"/>
        </w:rPr>
        <w:t>thought about it, the more it made sense.  The “Christ event”</w:t>
      </w:r>
      <w:r w:rsidR="00A30949">
        <w:rPr>
          <w:sz w:val="22"/>
          <w:szCs w:val="22"/>
        </w:rPr>
        <w:t xml:space="preserve">—the </w:t>
      </w:r>
      <w:r w:rsidR="00A75EE3">
        <w:rPr>
          <w:sz w:val="22"/>
          <w:szCs w:val="22"/>
        </w:rPr>
        <w:t>birth, life, death and resurrection of Jesus</w:t>
      </w:r>
      <w:r w:rsidR="00A30949">
        <w:rPr>
          <w:sz w:val="22"/>
          <w:szCs w:val="22"/>
        </w:rPr>
        <w:t xml:space="preserve">—is </w:t>
      </w:r>
      <w:r w:rsidR="00792DDA">
        <w:rPr>
          <w:sz w:val="22"/>
          <w:szCs w:val="22"/>
        </w:rPr>
        <w:t xml:space="preserve">the reason for the season. We too often </w:t>
      </w:r>
      <w:r w:rsidR="006129A3">
        <w:rPr>
          <w:sz w:val="22"/>
          <w:szCs w:val="22"/>
        </w:rPr>
        <w:t>try to separate the birth from the sacrific</w:t>
      </w:r>
      <w:r w:rsidR="00792DDA">
        <w:rPr>
          <w:sz w:val="22"/>
          <w:szCs w:val="22"/>
        </w:rPr>
        <w:t xml:space="preserve">ial death.  The card </w:t>
      </w:r>
      <w:r w:rsidR="00814AF8">
        <w:rPr>
          <w:sz w:val="22"/>
          <w:szCs w:val="22"/>
        </w:rPr>
        <w:t>wa</w:t>
      </w:r>
      <w:r w:rsidR="00792DDA">
        <w:rPr>
          <w:sz w:val="22"/>
          <w:szCs w:val="22"/>
        </w:rPr>
        <w:t>s a powerful reminder</w:t>
      </w:r>
      <w:r w:rsidR="006129A3">
        <w:rPr>
          <w:sz w:val="22"/>
          <w:szCs w:val="22"/>
        </w:rPr>
        <w:t xml:space="preserve"> that the birth and death of Jesus are two acts of the same drama.  They both point to the central reason for the season.  “A body you have prepared for me,” the Christ in the book of Hebrews says</w:t>
      </w:r>
      <w:r w:rsidR="00745B28">
        <w:rPr>
          <w:sz w:val="22"/>
          <w:szCs w:val="22"/>
        </w:rPr>
        <w:t xml:space="preserve">.  “I have come to do your will,” he says again and again.  </w:t>
      </w:r>
      <w:r w:rsidR="008D2528" w:rsidRPr="007548B5">
        <w:rPr>
          <w:sz w:val="22"/>
        </w:rPr>
        <w:t xml:space="preserve">“And it is by God’s will that we have been sanctified through the offering of the body of Jesus Christ once for all.”  </w:t>
      </w:r>
      <w:r w:rsidR="008D2528">
        <w:rPr>
          <w:sz w:val="22"/>
        </w:rPr>
        <w:t xml:space="preserve">(Hebrews 10:10 </w:t>
      </w:r>
      <w:r w:rsidR="008D2528" w:rsidRPr="007548B5">
        <w:rPr>
          <w:sz w:val="22"/>
        </w:rPr>
        <w:t>NRSV)</w:t>
      </w:r>
    </w:p>
    <w:p w:rsidR="00745B28" w:rsidRDefault="00745B28" w:rsidP="003E048B">
      <w:pPr>
        <w:jc w:val="both"/>
        <w:rPr>
          <w:sz w:val="22"/>
          <w:szCs w:val="22"/>
        </w:rPr>
      </w:pPr>
    </w:p>
    <w:p w:rsidR="003E048B" w:rsidRDefault="00A119C4" w:rsidP="003E048B">
      <w:pPr>
        <w:jc w:val="both"/>
        <w:rPr>
          <w:sz w:val="22"/>
          <w:szCs w:val="22"/>
        </w:rPr>
      </w:pPr>
      <w:r>
        <w:rPr>
          <w:sz w:val="22"/>
          <w:szCs w:val="22"/>
        </w:rPr>
        <w:t xml:space="preserve">Christ’s </w:t>
      </w:r>
      <w:r w:rsidR="00745B28">
        <w:rPr>
          <w:sz w:val="22"/>
          <w:szCs w:val="22"/>
        </w:rPr>
        <w:t>will</w:t>
      </w:r>
      <w:r w:rsidR="007529B8">
        <w:rPr>
          <w:sz w:val="22"/>
          <w:szCs w:val="22"/>
        </w:rPr>
        <w:t xml:space="preserve">ingness to become incarnate of the Holy Spirit and </w:t>
      </w:r>
      <w:r w:rsidR="00745B28">
        <w:rPr>
          <w:sz w:val="22"/>
          <w:szCs w:val="22"/>
        </w:rPr>
        <w:t xml:space="preserve">the virgin Mary; his willingness to </w:t>
      </w:r>
      <w:r w:rsidR="007529B8">
        <w:rPr>
          <w:sz w:val="22"/>
          <w:szCs w:val="22"/>
        </w:rPr>
        <w:t>be crucified</w:t>
      </w:r>
      <w:r w:rsidR="00745B28">
        <w:rPr>
          <w:sz w:val="22"/>
          <w:szCs w:val="22"/>
        </w:rPr>
        <w:t xml:space="preserve"> under Pontius Pilate; his willingness to </w:t>
      </w:r>
      <w:r w:rsidR="007529B8">
        <w:rPr>
          <w:sz w:val="22"/>
          <w:szCs w:val="22"/>
        </w:rPr>
        <w:t>suffer death and burial</w:t>
      </w:r>
      <w:r w:rsidR="00745B28">
        <w:rPr>
          <w:sz w:val="22"/>
          <w:szCs w:val="22"/>
        </w:rPr>
        <w:t xml:space="preserve"> – all of it is done </w:t>
      </w:r>
      <w:r>
        <w:rPr>
          <w:sz w:val="22"/>
          <w:szCs w:val="22"/>
        </w:rPr>
        <w:t xml:space="preserve">for us and for our salvation.  </w:t>
      </w:r>
      <w:r w:rsidR="00745B28">
        <w:rPr>
          <w:sz w:val="22"/>
          <w:szCs w:val="22"/>
        </w:rPr>
        <w:t>Listen for these words when the church confesses the faith in the words of the Nicene Cree</w:t>
      </w:r>
      <w:r w:rsidR="007529B8">
        <w:rPr>
          <w:sz w:val="22"/>
          <w:szCs w:val="22"/>
        </w:rPr>
        <w:t>d; t</w:t>
      </w:r>
      <w:r>
        <w:rPr>
          <w:sz w:val="22"/>
          <w:szCs w:val="22"/>
        </w:rPr>
        <w:t>hey are central to our faith.</w:t>
      </w:r>
      <w:r w:rsidR="006129A3">
        <w:rPr>
          <w:sz w:val="22"/>
          <w:szCs w:val="22"/>
        </w:rPr>
        <w:t xml:space="preserve"> </w:t>
      </w:r>
      <w:r w:rsidR="00745B28">
        <w:rPr>
          <w:sz w:val="22"/>
          <w:szCs w:val="22"/>
        </w:rPr>
        <w:t xml:space="preserve">  </w:t>
      </w:r>
    </w:p>
    <w:p w:rsidR="008D2528" w:rsidRDefault="008D2528" w:rsidP="003E048B">
      <w:pPr>
        <w:jc w:val="both"/>
        <w:rPr>
          <w:sz w:val="22"/>
          <w:szCs w:val="22"/>
        </w:rPr>
      </w:pPr>
    </w:p>
    <w:p w:rsidR="008D2528" w:rsidRPr="008D2528" w:rsidRDefault="008D2528" w:rsidP="003E048B">
      <w:pPr>
        <w:jc w:val="both"/>
        <w:rPr>
          <w:i/>
          <w:sz w:val="22"/>
          <w:szCs w:val="22"/>
        </w:rPr>
      </w:pPr>
      <w:r>
        <w:rPr>
          <w:sz w:val="22"/>
          <w:szCs w:val="22"/>
        </w:rPr>
        <w:t xml:space="preserve">The Christmas card had it right: </w:t>
      </w:r>
      <w:r w:rsidRPr="00814AF8">
        <w:rPr>
          <w:b/>
          <w:sz w:val="22"/>
          <w:szCs w:val="22"/>
        </w:rPr>
        <w:t xml:space="preserve"> </w:t>
      </w:r>
      <w:r w:rsidR="00814AF8" w:rsidRPr="00814AF8">
        <w:rPr>
          <w:b/>
          <w:sz w:val="22"/>
          <w:szCs w:val="22"/>
        </w:rPr>
        <w:t>Our salvation</w:t>
      </w:r>
      <w:r>
        <w:rPr>
          <w:sz w:val="22"/>
          <w:szCs w:val="22"/>
        </w:rPr>
        <w:t xml:space="preserve"> is the reason for the season!</w:t>
      </w:r>
    </w:p>
    <w:p w:rsidR="008D2528" w:rsidRDefault="001946AB" w:rsidP="008D2528">
      <w:pPr>
        <w:pStyle w:val="ListParagraph"/>
        <w:numPr>
          <w:ilvl w:val="0"/>
          <w:numId w:val="29"/>
        </w:numPr>
        <w:jc w:val="both"/>
        <w:rPr>
          <w:i/>
          <w:sz w:val="22"/>
          <w:szCs w:val="22"/>
        </w:rPr>
      </w:pPr>
      <w:r>
        <w:rPr>
          <w:i/>
          <w:sz w:val="22"/>
          <w:szCs w:val="22"/>
        </w:rPr>
        <w:t>What do you believe is the reason for the season?</w:t>
      </w:r>
    </w:p>
    <w:p w:rsidR="001946AB" w:rsidRPr="008D2528" w:rsidRDefault="001946AB" w:rsidP="008D2528">
      <w:pPr>
        <w:pStyle w:val="ListParagraph"/>
        <w:numPr>
          <w:ilvl w:val="0"/>
          <w:numId w:val="29"/>
        </w:numPr>
        <w:jc w:val="both"/>
        <w:rPr>
          <w:i/>
          <w:sz w:val="22"/>
          <w:szCs w:val="22"/>
        </w:rPr>
      </w:pPr>
      <w:r>
        <w:rPr>
          <w:i/>
          <w:sz w:val="22"/>
          <w:szCs w:val="22"/>
        </w:rPr>
        <w:t>What reminds you of the reason for the season?</w:t>
      </w:r>
    </w:p>
    <w:p w:rsidR="00C11A8C" w:rsidRDefault="00C11A8C" w:rsidP="006976EC">
      <w:pPr>
        <w:jc w:val="both"/>
        <w:rPr>
          <w:sz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C11A8C" w:rsidRDefault="008D2528" w:rsidP="00C11A8C">
      <w:pPr>
        <w:jc w:val="both"/>
        <w:rPr>
          <w:b/>
          <w:sz w:val="22"/>
        </w:rPr>
      </w:pPr>
      <w:r>
        <w:rPr>
          <w:b/>
          <w:sz w:val="22"/>
        </w:rPr>
        <w:t>Live among God’s faithful people</w:t>
      </w:r>
    </w:p>
    <w:p w:rsidR="00A119C4" w:rsidRDefault="008D2528" w:rsidP="00C11A8C">
      <w:pPr>
        <w:jc w:val="both"/>
        <w:rPr>
          <w:sz w:val="22"/>
        </w:rPr>
      </w:pPr>
      <w:r>
        <w:rPr>
          <w:sz w:val="22"/>
        </w:rPr>
        <w:t xml:space="preserve">There is a certain rhythm to life.  The seasons change, the days and years go by. </w:t>
      </w:r>
      <w:r w:rsidR="000117F3">
        <w:rPr>
          <w:sz w:val="22"/>
        </w:rPr>
        <w:t>The same could be said about the church.  The seasons change</w:t>
      </w:r>
      <w:r w:rsidR="00A30949">
        <w:rPr>
          <w:sz w:val="22"/>
        </w:rPr>
        <w:t xml:space="preserve">—Advent </w:t>
      </w:r>
      <w:r w:rsidR="000117F3">
        <w:rPr>
          <w:sz w:val="22"/>
        </w:rPr>
        <w:t>Advent, Christmas, Epiphany, Lent, Easter, Pentecos</w:t>
      </w:r>
      <w:r w:rsidR="00A30949">
        <w:rPr>
          <w:sz w:val="22"/>
        </w:rPr>
        <w:t xml:space="preserve">t—and </w:t>
      </w:r>
      <w:r w:rsidR="000117F3">
        <w:rPr>
          <w:sz w:val="22"/>
        </w:rPr>
        <w:t xml:space="preserve">the days and years go by.  </w:t>
      </w:r>
      <w:r w:rsidR="00356C15">
        <w:rPr>
          <w:sz w:val="22"/>
        </w:rPr>
        <w:t xml:space="preserve">But the constant figure throughout all of life and all of the changes is Jesus Christ. We gather among God’s faithful people to be reminded of that sure and certain fact.  </w:t>
      </w:r>
    </w:p>
    <w:p w:rsidR="00A119C4" w:rsidRDefault="00A119C4" w:rsidP="00C11A8C">
      <w:pPr>
        <w:jc w:val="both"/>
        <w:rPr>
          <w:sz w:val="22"/>
        </w:rPr>
      </w:pPr>
    </w:p>
    <w:p w:rsidR="00E00D0D" w:rsidRDefault="00356C15" w:rsidP="00C11A8C">
      <w:pPr>
        <w:jc w:val="both"/>
        <w:rPr>
          <w:sz w:val="22"/>
        </w:rPr>
      </w:pPr>
      <w:r>
        <w:rPr>
          <w:sz w:val="22"/>
        </w:rPr>
        <w:t xml:space="preserve">So much of what we do as we celebrate Christmas can </w:t>
      </w:r>
      <w:r w:rsidR="00A119C4">
        <w:rPr>
          <w:sz w:val="22"/>
        </w:rPr>
        <w:t>drown out the central message of the angels:  To you is born a Savior, Christ the Lord!  Christ is born to save!  Christ is the reason for the season!</w:t>
      </w:r>
    </w:p>
    <w:p w:rsidR="001946AB" w:rsidRPr="001946AB" w:rsidRDefault="001946AB" w:rsidP="001946AB">
      <w:pPr>
        <w:pStyle w:val="ListParagraph"/>
        <w:numPr>
          <w:ilvl w:val="0"/>
          <w:numId w:val="29"/>
        </w:numPr>
        <w:jc w:val="both"/>
        <w:rPr>
          <w:sz w:val="22"/>
        </w:rPr>
      </w:pPr>
      <w:r>
        <w:rPr>
          <w:i/>
          <w:sz w:val="22"/>
        </w:rPr>
        <w:t>How do you hope Christ is born in you this week?</w:t>
      </w:r>
    </w:p>
    <w:p w:rsidR="001946AB" w:rsidRPr="001946AB" w:rsidRDefault="001946AB" w:rsidP="001946AB">
      <w:pPr>
        <w:pStyle w:val="ListParagraph"/>
        <w:numPr>
          <w:ilvl w:val="0"/>
          <w:numId w:val="29"/>
        </w:numPr>
        <w:jc w:val="both"/>
        <w:rPr>
          <w:sz w:val="22"/>
        </w:rPr>
      </w:pPr>
      <w:r>
        <w:rPr>
          <w:i/>
          <w:sz w:val="22"/>
        </w:rPr>
        <w:t>What might you do this week to invite others to experience the reason for the season?</w:t>
      </w:r>
    </w:p>
    <w:p w:rsidR="001946AB" w:rsidRPr="001946AB" w:rsidRDefault="001946AB" w:rsidP="001946AB">
      <w:pPr>
        <w:jc w:val="both"/>
        <w:rPr>
          <w:sz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846FC5" w:rsidRDefault="00A119C4" w:rsidP="00735823">
      <w:pPr>
        <w:tabs>
          <w:tab w:val="left" w:pos="8730"/>
          <w:tab w:val="left" w:pos="9090"/>
          <w:tab w:val="left" w:pos="9270"/>
        </w:tabs>
        <w:ind w:right="90"/>
        <w:jc w:val="both"/>
        <w:rPr>
          <w:sz w:val="22"/>
          <w:szCs w:val="22"/>
        </w:rPr>
      </w:pPr>
      <w:r>
        <w:rPr>
          <w:sz w:val="22"/>
          <w:szCs w:val="22"/>
        </w:rPr>
        <w:t xml:space="preserve">O holy Child of Bethlehem, </w:t>
      </w:r>
      <w:r w:rsidR="00437071">
        <w:rPr>
          <w:sz w:val="22"/>
          <w:szCs w:val="22"/>
        </w:rPr>
        <w:t>descend</w:t>
      </w:r>
      <w:r>
        <w:rPr>
          <w:sz w:val="22"/>
          <w:szCs w:val="22"/>
        </w:rPr>
        <w:t xml:space="preserve"> to us, we pray.  Cast out our sin, and enter in; be born in us today.  </w:t>
      </w:r>
      <w:r w:rsidR="00E00D0D">
        <w:rPr>
          <w:sz w:val="22"/>
          <w:szCs w:val="22"/>
        </w:rPr>
        <w:t xml:space="preserve">  Amen</w:t>
      </w: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pPr>
      <w:proofErr w:type="gramStart"/>
      <w:r w:rsidRPr="00C56899">
        <w:rPr>
          <w:i/>
          <w:sz w:val="32"/>
        </w:rPr>
        <w:t>last</w:t>
      </w:r>
      <w:proofErr w:type="gramEnd"/>
      <w:r>
        <w:rPr>
          <w:b/>
          <w:sz w:val="32"/>
        </w:rPr>
        <w:t xml:space="preserve"> word</w:t>
      </w:r>
      <w:r>
        <w:t xml:space="preserve"> </w:t>
      </w:r>
    </w:p>
    <w:p w:rsidR="00437071" w:rsidRDefault="00E00D0D"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Re</w:t>
      </w:r>
      <w:r w:rsidR="00437071">
        <w:rPr>
          <w:sz w:val="22"/>
          <w:szCs w:val="22"/>
        </w:rPr>
        <w:t>member the reason for the season</w:t>
      </w:r>
      <w:r w:rsidR="001946AB">
        <w:rPr>
          <w:sz w:val="22"/>
          <w:szCs w:val="22"/>
        </w:rPr>
        <w:t xml:space="preserve"> </w:t>
      </w:r>
      <w:r w:rsidR="00437071">
        <w:rPr>
          <w:sz w:val="22"/>
          <w:szCs w:val="22"/>
        </w:rPr>
        <w:t>as you celebrate Christmas this week.</w:t>
      </w:r>
    </w:p>
    <w:sectPr w:rsidR="00437071"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71F" w:rsidRDefault="0094771F" w:rsidP="009C1551">
      <w:r>
        <w:separator/>
      </w:r>
    </w:p>
  </w:endnote>
  <w:endnote w:type="continuationSeparator" w:id="0">
    <w:p w:rsidR="0094771F" w:rsidRDefault="0094771F"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0900C7" w:rsidTr="00735823">
      <w:trPr>
        <w:trHeight w:val="630"/>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E1044E">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242E2C" w:rsidP="00F35045">
          <w:pPr>
            <w:pStyle w:val="Footer"/>
            <w:rPr>
              <w:sz w:val="16"/>
              <w:szCs w:val="16"/>
            </w:rPr>
          </w:pPr>
          <w:r>
            <w:rPr>
              <w:rStyle w:val="Hyperlink"/>
              <w:i/>
              <w:color w:val="000000"/>
              <w:sz w:val="16"/>
              <w:szCs w:val="16"/>
              <w:u w:val="none"/>
            </w:rPr>
            <w:t>www.</w:t>
          </w:r>
          <w:r w:rsidR="00E1044E" w:rsidRPr="00E1044E">
            <w:rPr>
              <w:rStyle w:val="Hyperlink"/>
              <w:i/>
              <w:color w:val="000000"/>
              <w:sz w:val="16"/>
              <w:szCs w:val="16"/>
              <w:u w:val="none"/>
            </w:rPr>
            <w:t xml:space="preserve">ekca,org/dailyfaithpractices </w:t>
          </w:r>
          <w:r w:rsidR="000900C7">
            <w:rPr>
              <w:i/>
              <w:sz w:val="16"/>
              <w:szCs w:val="16"/>
            </w:rPr>
            <w:t xml:space="preserve">   </w:t>
          </w:r>
          <w:r w:rsidR="00217A32">
            <w:rPr>
              <w:i/>
              <w:sz w:val="16"/>
              <w:szCs w:val="16"/>
            </w:rPr>
            <w:t xml:space="preserve">                   </w:t>
          </w:r>
          <w:r w:rsidR="00735823">
            <w:rPr>
              <w:i/>
              <w:sz w:val="16"/>
              <w:szCs w:val="16"/>
            </w:rPr>
            <w:t xml:space="preserve">                                          </w:t>
          </w:r>
          <w:r w:rsidR="00217A32">
            <w:rPr>
              <w:i/>
              <w:sz w:val="16"/>
              <w:szCs w:val="16"/>
            </w:rPr>
            <w:t xml:space="preserve">   </w:t>
          </w:r>
          <w:r w:rsidR="008178A4">
            <w:rPr>
              <w:i/>
              <w:sz w:val="16"/>
              <w:szCs w:val="16"/>
            </w:rPr>
            <w:t xml:space="preserve">                   </w:t>
          </w:r>
          <w:r w:rsidR="00735823">
            <w:rPr>
              <w:i/>
              <w:sz w:val="16"/>
              <w:szCs w:val="16"/>
            </w:rPr>
            <w:t xml:space="preserve">      </w:t>
          </w:r>
          <w:r w:rsidR="008178A4">
            <w:rPr>
              <w:i/>
              <w:sz w:val="16"/>
              <w:szCs w:val="16"/>
            </w:rPr>
            <w:t xml:space="preserve">       </w:t>
          </w:r>
          <w:r w:rsidR="00217A32">
            <w:rPr>
              <w:i/>
              <w:sz w:val="16"/>
              <w:szCs w:val="16"/>
            </w:rPr>
            <w:t xml:space="preserve"> </w:t>
          </w:r>
          <w:r w:rsidR="000F11FE">
            <w:rPr>
              <w:i/>
              <w:sz w:val="16"/>
              <w:szCs w:val="16"/>
            </w:rPr>
            <w:t xml:space="preserve">  </w:t>
          </w:r>
          <w:r w:rsidR="000F11FE" w:rsidRPr="00A30949">
            <w:rPr>
              <w:sz w:val="16"/>
              <w:szCs w:val="16"/>
            </w:rPr>
            <w:t xml:space="preserve"> </w:t>
          </w:r>
          <w:r w:rsidR="00F35045" w:rsidRPr="00A30949">
            <w:rPr>
              <w:sz w:val="16"/>
              <w:szCs w:val="16"/>
            </w:rPr>
            <w:t>4</w:t>
          </w:r>
          <w:r w:rsidR="000F11FE">
            <w:rPr>
              <w:sz w:val="16"/>
              <w:szCs w:val="16"/>
            </w:rPr>
            <w:t xml:space="preserve"> Advent</w:t>
          </w:r>
          <w:r w:rsidR="00E1044E">
            <w:rPr>
              <w:sz w:val="16"/>
              <w:szCs w:val="16"/>
            </w:rPr>
            <w:t xml:space="preserve"> </w:t>
          </w:r>
          <w:r w:rsidR="000900C7" w:rsidRPr="00AC0476">
            <w:rPr>
              <w:sz w:val="16"/>
              <w:szCs w:val="16"/>
            </w:rPr>
            <w:t>(</w:t>
          </w:r>
          <w:r w:rsidR="000F11FE">
            <w:rPr>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sidR="00735823">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Copyright © 201</w:t>
    </w:r>
    <w:r w:rsidR="00991FA7">
      <w:rPr>
        <w:sz w:val="16"/>
        <w:szCs w:val="16"/>
      </w:rPr>
      <w:t>2</w:t>
    </w:r>
    <w:r>
      <w:rPr>
        <w:sz w:val="16"/>
        <w:szCs w:val="16"/>
      </w:rPr>
      <w:t xml:space="preserve"> Evangelical Lutheran Church in America          </w:t>
    </w:r>
    <w:r>
      <w:rPr>
        <w:sz w:val="16"/>
        <w:szCs w:val="16"/>
      </w:rPr>
      <w:tab/>
    </w:r>
    <w:r>
      <w:rPr>
        <w:sz w:val="16"/>
        <w:szCs w:val="16"/>
      </w:rPr>
      <w:tab/>
      <w:t xml:space="preserve">             </w:t>
    </w:r>
    <w:r w:rsidR="00AB5702">
      <w:rPr>
        <w:sz w:val="16"/>
        <w:szCs w:val="16"/>
      </w:rPr>
      <w:t xml:space="preserve"> </w:t>
    </w:r>
    <w:r w:rsidR="00735823">
      <w:rPr>
        <w:sz w:val="16"/>
        <w:szCs w:val="16"/>
      </w:rPr>
      <w:t xml:space="preserve">       </w:t>
    </w:r>
    <w:r w:rsidR="00AB5702">
      <w:rPr>
        <w:sz w:val="16"/>
        <w:szCs w:val="16"/>
      </w:rPr>
      <w:t xml:space="preserve">  </w:t>
    </w:r>
    <w:r w:rsidR="008178A4">
      <w:rPr>
        <w:sz w:val="16"/>
        <w:szCs w:val="16"/>
      </w:rPr>
      <w:t xml:space="preserve">            </w:t>
    </w:r>
    <w:r w:rsidR="00F35045">
      <w:rPr>
        <w:sz w:val="16"/>
        <w:szCs w:val="16"/>
      </w:rPr>
      <w:t xml:space="preserve">  4</w:t>
    </w:r>
    <w:r w:rsidR="000F11FE">
      <w:rPr>
        <w:sz w:val="16"/>
        <w:szCs w:val="16"/>
      </w:rPr>
      <w:t xml:space="preserve"> Advent</w:t>
    </w:r>
    <w:r w:rsidRPr="00AC0476">
      <w:rPr>
        <w:sz w:val="16"/>
        <w:szCs w:val="16"/>
      </w:rPr>
      <w:t xml:space="preserve"> (</w:t>
    </w:r>
    <w:r w:rsidR="000F11FE">
      <w:rPr>
        <w:sz w:val="16"/>
        <w:szCs w:val="16"/>
      </w:rPr>
      <w:t>C</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71F" w:rsidRDefault="0094771F" w:rsidP="009C1551">
      <w:r>
        <w:separator/>
      </w:r>
    </w:p>
  </w:footnote>
  <w:footnote w:type="continuationSeparator" w:id="0">
    <w:p w:rsidR="0094771F" w:rsidRDefault="0094771F"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45"/>
    <w:multiLevelType w:val="hybridMultilevel"/>
    <w:tmpl w:val="23062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95FE9"/>
    <w:multiLevelType w:val="hybridMultilevel"/>
    <w:tmpl w:val="7776706E"/>
    <w:lvl w:ilvl="0" w:tplc="017A259E">
      <w:start w:val="6"/>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8F46ED"/>
    <w:multiLevelType w:val="hybridMultilevel"/>
    <w:tmpl w:val="7346D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2B28AA"/>
    <w:multiLevelType w:val="hybridMultilevel"/>
    <w:tmpl w:val="0F6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E7CFB"/>
    <w:multiLevelType w:val="hybridMultilevel"/>
    <w:tmpl w:val="CFA2F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4A6213"/>
    <w:multiLevelType w:val="hybridMultilevel"/>
    <w:tmpl w:val="6108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3ECD6CDF"/>
    <w:multiLevelType w:val="hybridMultilevel"/>
    <w:tmpl w:val="C686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488F4A5C"/>
    <w:multiLevelType w:val="hybridMultilevel"/>
    <w:tmpl w:val="C81E9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82560F"/>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A9272B"/>
    <w:multiLevelType w:val="hybridMultilevel"/>
    <w:tmpl w:val="A4803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5674D4"/>
    <w:multiLevelType w:val="hybridMultilevel"/>
    <w:tmpl w:val="5834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380BC9"/>
    <w:multiLevelType w:val="hybridMultilevel"/>
    <w:tmpl w:val="B768B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B85DB8"/>
    <w:multiLevelType w:val="hybridMultilevel"/>
    <w:tmpl w:val="2CDC5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77CC116A"/>
    <w:multiLevelType w:val="hybridMultilevel"/>
    <w:tmpl w:val="6A409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1"/>
  </w:num>
  <w:num w:numId="2">
    <w:abstractNumId w:val="25"/>
  </w:num>
  <w:num w:numId="3">
    <w:abstractNumId w:val="9"/>
  </w:num>
  <w:num w:numId="4">
    <w:abstractNumId w:val="6"/>
  </w:num>
  <w:num w:numId="5">
    <w:abstractNumId w:val="30"/>
  </w:num>
  <w:num w:numId="6">
    <w:abstractNumId w:val="28"/>
  </w:num>
  <w:num w:numId="7">
    <w:abstractNumId w:val="10"/>
  </w:num>
  <w:num w:numId="8">
    <w:abstractNumId w:val="26"/>
  </w:num>
  <w:num w:numId="9">
    <w:abstractNumId w:val="5"/>
  </w:num>
  <w:num w:numId="10">
    <w:abstractNumId w:val="4"/>
  </w:num>
  <w:num w:numId="11">
    <w:abstractNumId w:val="13"/>
  </w:num>
  <w:num w:numId="12">
    <w:abstractNumId w:val="18"/>
  </w:num>
  <w:num w:numId="13">
    <w:abstractNumId w:val="27"/>
  </w:num>
  <w:num w:numId="14">
    <w:abstractNumId w:val="15"/>
  </w:num>
  <w:num w:numId="15">
    <w:abstractNumId w:val="23"/>
  </w:num>
  <w:num w:numId="16">
    <w:abstractNumId w:val="22"/>
  </w:num>
  <w:num w:numId="17">
    <w:abstractNumId w:val="19"/>
  </w:num>
  <w:num w:numId="18">
    <w:abstractNumId w:val="17"/>
  </w:num>
  <w:num w:numId="19">
    <w:abstractNumId w:val="8"/>
  </w:num>
  <w:num w:numId="20">
    <w:abstractNumId w:val="16"/>
  </w:num>
  <w:num w:numId="21">
    <w:abstractNumId w:val="1"/>
  </w:num>
  <w:num w:numId="22">
    <w:abstractNumId w:val="0"/>
  </w:num>
  <w:num w:numId="23">
    <w:abstractNumId w:val="12"/>
  </w:num>
  <w:num w:numId="24">
    <w:abstractNumId w:val="7"/>
  </w:num>
  <w:num w:numId="25">
    <w:abstractNumId w:val="20"/>
  </w:num>
  <w:num w:numId="26">
    <w:abstractNumId w:val="21"/>
  </w:num>
  <w:num w:numId="27">
    <w:abstractNumId w:val="24"/>
  </w:num>
  <w:num w:numId="28">
    <w:abstractNumId w:val="29"/>
  </w:num>
  <w:num w:numId="29">
    <w:abstractNumId w:val="3"/>
  </w:num>
  <w:num w:numId="30">
    <w:abstractNumId w:val="14"/>
  </w:num>
  <w:num w:numId="3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509E"/>
    <w:rsid w:val="000059F9"/>
    <w:rsid w:val="00006AF3"/>
    <w:rsid w:val="000117F3"/>
    <w:rsid w:val="00013FB4"/>
    <w:rsid w:val="00017499"/>
    <w:rsid w:val="00024A7A"/>
    <w:rsid w:val="00025DE0"/>
    <w:rsid w:val="000418C1"/>
    <w:rsid w:val="00043625"/>
    <w:rsid w:val="00053797"/>
    <w:rsid w:val="00056D52"/>
    <w:rsid w:val="0006193E"/>
    <w:rsid w:val="00062568"/>
    <w:rsid w:val="00066A3D"/>
    <w:rsid w:val="00066EBF"/>
    <w:rsid w:val="00070AA4"/>
    <w:rsid w:val="0007185B"/>
    <w:rsid w:val="00077E81"/>
    <w:rsid w:val="000900C7"/>
    <w:rsid w:val="00090643"/>
    <w:rsid w:val="00095C61"/>
    <w:rsid w:val="000A2EF5"/>
    <w:rsid w:val="000B09EA"/>
    <w:rsid w:val="000B4D04"/>
    <w:rsid w:val="000B638A"/>
    <w:rsid w:val="000D3BCA"/>
    <w:rsid w:val="000D7AB6"/>
    <w:rsid w:val="000F11FE"/>
    <w:rsid w:val="001029E5"/>
    <w:rsid w:val="00114096"/>
    <w:rsid w:val="001239D4"/>
    <w:rsid w:val="00186E6E"/>
    <w:rsid w:val="00190022"/>
    <w:rsid w:val="001946AB"/>
    <w:rsid w:val="001C079B"/>
    <w:rsid w:val="001D5193"/>
    <w:rsid w:val="001E350B"/>
    <w:rsid w:val="00213E17"/>
    <w:rsid w:val="00214FFC"/>
    <w:rsid w:val="00217A32"/>
    <w:rsid w:val="0022123C"/>
    <w:rsid w:val="0022779B"/>
    <w:rsid w:val="00232337"/>
    <w:rsid w:val="00242E2C"/>
    <w:rsid w:val="002544A6"/>
    <w:rsid w:val="002711F6"/>
    <w:rsid w:val="002744E3"/>
    <w:rsid w:val="002838A5"/>
    <w:rsid w:val="00290354"/>
    <w:rsid w:val="00295E8B"/>
    <w:rsid w:val="002A325B"/>
    <w:rsid w:val="002A5E82"/>
    <w:rsid w:val="002D7DAD"/>
    <w:rsid w:val="00304E11"/>
    <w:rsid w:val="003132CE"/>
    <w:rsid w:val="00333EA9"/>
    <w:rsid w:val="0034040A"/>
    <w:rsid w:val="00356C15"/>
    <w:rsid w:val="00382DC2"/>
    <w:rsid w:val="00384510"/>
    <w:rsid w:val="0038481F"/>
    <w:rsid w:val="00386E31"/>
    <w:rsid w:val="003901E9"/>
    <w:rsid w:val="003B1654"/>
    <w:rsid w:val="003C1C29"/>
    <w:rsid w:val="003E048B"/>
    <w:rsid w:val="003E3077"/>
    <w:rsid w:val="00406FAD"/>
    <w:rsid w:val="00421350"/>
    <w:rsid w:val="0042175F"/>
    <w:rsid w:val="00437071"/>
    <w:rsid w:val="00451F73"/>
    <w:rsid w:val="00454AB9"/>
    <w:rsid w:val="00461A9D"/>
    <w:rsid w:val="00471B13"/>
    <w:rsid w:val="00476152"/>
    <w:rsid w:val="00482209"/>
    <w:rsid w:val="004921AB"/>
    <w:rsid w:val="004A1EA2"/>
    <w:rsid w:val="004B4D07"/>
    <w:rsid w:val="004C0DAC"/>
    <w:rsid w:val="004D7880"/>
    <w:rsid w:val="00511410"/>
    <w:rsid w:val="005137A9"/>
    <w:rsid w:val="0052267B"/>
    <w:rsid w:val="005271F1"/>
    <w:rsid w:val="005567C3"/>
    <w:rsid w:val="0056624E"/>
    <w:rsid w:val="005666C6"/>
    <w:rsid w:val="005709DE"/>
    <w:rsid w:val="0058619B"/>
    <w:rsid w:val="005A1083"/>
    <w:rsid w:val="005D234A"/>
    <w:rsid w:val="005E069C"/>
    <w:rsid w:val="005F24C6"/>
    <w:rsid w:val="005F3E3F"/>
    <w:rsid w:val="00602B4A"/>
    <w:rsid w:val="00606622"/>
    <w:rsid w:val="006129A3"/>
    <w:rsid w:val="00620170"/>
    <w:rsid w:val="006413A7"/>
    <w:rsid w:val="00645A78"/>
    <w:rsid w:val="006525A8"/>
    <w:rsid w:val="006548A8"/>
    <w:rsid w:val="0066243A"/>
    <w:rsid w:val="0066551B"/>
    <w:rsid w:val="006701FB"/>
    <w:rsid w:val="006739A8"/>
    <w:rsid w:val="006742A8"/>
    <w:rsid w:val="00675D7E"/>
    <w:rsid w:val="0068325E"/>
    <w:rsid w:val="00686260"/>
    <w:rsid w:val="00691116"/>
    <w:rsid w:val="006976EC"/>
    <w:rsid w:val="006B6DD6"/>
    <w:rsid w:val="006D0F95"/>
    <w:rsid w:val="006E0A0C"/>
    <w:rsid w:val="006E2649"/>
    <w:rsid w:val="006F4BB9"/>
    <w:rsid w:val="00723C0E"/>
    <w:rsid w:val="00724267"/>
    <w:rsid w:val="00724C3E"/>
    <w:rsid w:val="00735823"/>
    <w:rsid w:val="0074456E"/>
    <w:rsid w:val="00745B28"/>
    <w:rsid w:val="00751A0A"/>
    <w:rsid w:val="007527A1"/>
    <w:rsid w:val="007529B8"/>
    <w:rsid w:val="007548B5"/>
    <w:rsid w:val="007558A8"/>
    <w:rsid w:val="00764FE9"/>
    <w:rsid w:val="00786B36"/>
    <w:rsid w:val="00790D6A"/>
    <w:rsid w:val="00792DDA"/>
    <w:rsid w:val="0079613C"/>
    <w:rsid w:val="00797AAD"/>
    <w:rsid w:val="007B302C"/>
    <w:rsid w:val="007B379E"/>
    <w:rsid w:val="007C378D"/>
    <w:rsid w:val="007D4346"/>
    <w:rsid w:val="007E0275"/>
    <w:rsid w:val="007F5D96"/>
    <w:rsid w:val="007F685B"/>
    <w:rsid w:val="0080029D"/>
    <w:rsid w:val="008025F9"/>
    <w:rsid w:val="00806555"/>
    <w:rsid w:val="00814AF8"/>
    <w:rsid w:val="00814B48"/>
    <w:rsid w:val="008178A4"/>
    <w:rsid w:val="00833243"/>
    <w:rsid w:val="008361E1"/>
    <w:rsid w:val="0084218A"/>
    <w:rsid w:val="00845278"/>
    <w:rsid w:val="008463E0"/>
    <w:rsid w:val="00846FC5"/>
    <w:rsid w:val="00856328"/>
    <w:rsid w:val="00860557"/>
    <w:rsid w:val="00861DD5"/>
    <w:rsid w:val="00871145"/>
    <w:rsid w:val="00871B56"/>
    <w:rsid w:val="00881F3A"/>
    <w:rsid w:val="00892D00"/>
    <w:rsid w:val="008B1433"/>
    <w:rsid w:val="008B2DDA"/>
    <w:rsid w:val="008B32B4"/>
    <w:rsid w:val="008C20A7"/>
    <w:rsid w:val="008D2528"/>
    <w:rsid w:val="008D2CDD"/>
    <w:rsid w:val="008E506E"/>
    <w:rsid w:val="008E6876"/>
    <w:rsid w:val="008F021E"/>
    <w:rsid w:val="00901F80"/>
    <w:rsid w:val="00925B19"/>
    <w:rsid w:val="00943F66"/>
    <w:rsid w:val="0094771F"/>
    <w:rsid w:val="00951AF0"/>
    <w:rsid w:val="0095240B"/>
    <w:rsid w:val="00986311"/>
    <w:rsid w:val="00991FA7"/>
    <w:rsid w:val="00994C1C"/>
    <w:rsid w:val="009B76B6"/>
    <w:rsid w:val="009C1551"/>
    <w:rsid w:val="009D0017"/>
    <w:rsid w:val="009D4FC0"/>
    <w:rsid w:val="009E1F92"/>
    <w:rsid w:val="009E6277"/>
    <w:rsid w:val="009F5971"/>
    <w:rsid w:val="00A119C4"/>
    <w:rsid w:val="00A21BD5"/>
    <w:rsid w:val="00A27F4F"/>
    <w:rsid w:val="00A30798"/>
    <w:rsid w:val="00A30949"/>
    <w:rsid w:val="00A367C6"/>
    <w:rsid w:val="00A467C4"/>
    <w:rsid w:val="00A56984"/>
    <w:rsid w:val="00A579C2"/>
    <w:rsid w:val="00A61C8C"/>
    <w:rsid w:val="00A70CF5"/>
    <w:rsid w:val="00A75EE3"/>
    <w:rsid w:val="00A81538"/>
    <w:rsid w:val="00A82B4F"/>
    <w:rsid w:val="00A85823"/>
    <w:rsid w:val="00A8596F"/>
    <w:rsid w:val="00A86D6D"/>
    <w:rsid w:val="00A96F85"/>
    <w:rsid w:val="00AA6039"/>
    <w:rsid w:val="00AB5702"/>
    <w:rsid w:val="00AD699F"/>
    <w:rsid w:val="00AE54F5"/>
    <w:rsid w:val="00AE706A"/>
    <w:rsid w:val="00B00A52"/>
    <w:rsid w:val="00B0148D"/>
    <w:rsid w:val="00B03B3B"/>
    <w:rsid w:val="00B042B6"/>
    <w:rsid w:val="00B05049"/>
    <w:rsid w:val="00B0626B"/>
    <w:rsid w:val="00B51178"/>
    <w:rsid w:val="00B622A7"/>
    <w:rsid w:val="00B66542"/>
    <w:rsid w:val="00B7121D"/>
    <w:rsid w:val="00B76A40"/>
    <w:rsid w:val="00B870FC"/>
    <w:rsid w:val="00BA0500"/>
    <w:rsid w:val="00BA3322"/>
    <w:rsid w:val="00BA7D12"/>
    <w:rsid w:val="00BB78D0"/>
    <w:rsid w:val="00BC3A47"/>
    <w:rsid w:val="00BD63B0"/>
    <w:rsid w:val="00BE70C6"/>
    <w:rsid w:val="00BF1B3E"/>
    <w:rsid w:val="00BF6D15"/>
    <w:rsid w:val="00BF7781"/>
    <w:rsid w:val="00C007B5"/>
    <w:rsid w:val="00C057F8"/>
    <w:rsid w:val="00C05B27"/>
    <w:rsid w:val="00C11A8C"/>
    <w:rsid w:val="00C12DDA"/>
    <w:rsid w:val="00C23428"/>
    <w:rsid w:val="00C30337"/>
    <w:rsid w:val="00C3206B"/>
    <w:rsid w:val="00C333A4"/>
    <w:rsid w:val="00C35823"/>
    <w:rsid w:val="00C36F33"/>
    <w:rsid w:val="00C72C71"/>
    <w:rsid w:val="00C94920"/>
    <w:rsid w:val="00CC2CA3"/>
    <w:rsid w:val="00CC710A"/>
    <w:rsid w:val="00CD0576"/>
    <w:rsid w:val="00CD7664"/>
    <w:rsid w:val="00CE44CE"/>
    <w:rsid w:val="00D02842"/>
    <w:rsid w:val="00D27657"/>
    <w:rsid w:val="00D326E5"/>
    <w:rsid w:val="00D32850"/>
    <w:rsid w:val="00D5064E"/>
    <w:rsid w:val="00D51337"/>
    <w:rsid w:val="00D704BB"/>
    <w:rsid w:val="00D7174D"/>
    <w:rsid w:val="00D76E27"/>
    <w:rsid w:val="00DA06FA"/>
    <w:rsid w:val="00DA144E"/>
    <w:rsid w:val="00DB04F8"/>
    <w:rsid w:val="00DB26E4"/>
    <w:rsid w:val="00DC1282"/>
    <w:rsid w:val="00DE2AAA"/>
    <w:rsid w:val="00DE5D3A"/>
    <w:rsid w:val="00DE7D31"/>
    <w:rsid w:val="00DF2258"/>
    <w:rsid w:val="00DF430E"/>
    <w:rsid w:val="00E00D0D"/>
    <w:rsid w:val="00E0303F"/>
    <w:rsid w:val="00E1044E"/>
    <w:rsid w:val="00E1219D"/>
    <w:rsid w:val="00E13E31"/>
    <w:rsid w:val="00E178A0"/>
    <w:rsid w:val="00E20C6D"/>
    <w:rsid w:val="00E32F18"/>
    <w:rsid w:val="00E33334"/>
    <w:rsid w:val="00E33AEC"/>
    <w:rsid w:val="00E36616"/>
    <w:rsid w:val="00E36EDC"/>
    <w:rsid w:val="00E37174"/>
    <w:rsid w:val="00E400F5"/>
    <w:rsid w:val="00E67FC5"/>
    <w:rsid w:val="00E82918"/>
    <w:rsid w:val="00E87FEA"/>
    <w:rsid w:val="00E95AFE"/>
    <w:rsid w:val="00ED42C2"/>
    <w:rsid w:val="00ED6C75"/>
    <w:rsid w:val="00EE3F82"/>
    <w:rsid w:val="00EF22D9"/>
    <w:rsid w:val="00EF5E4C"/>
    <w:rsid w:val="00EF7D04"/>
    <w:rsid w:val="00F07A1B"/>
    <w:rsid w:val="00F35045"/>
    <w:rsid w:val="00F40F08"/>
    <w:rsid w:val="00F46AA5"/>
    <w:rsid w:val="00F52AA2"/>
    <w:rsid w:val="00F62101"/>
    <w:rsid w:val="00F6266B"/>
    <w:rsid w:val="00F80F83"/>
    <w:rsid w:val="00F95EFA"/>
    <w:rsid w:val="00F97B10"/>
    <w:rsid w:val="00FA046F"/>
    <w:rsid w:val="00FB03DB"/>
    <w:rsid w:val="00FC607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8E5E323-09D0-41FA-9165-49ACE44AF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2E1D2-40CB-4729-9A66-060C3D38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4</cp:revision>
  <cp:lastPrinted>2020-07-26T17:27:00Z</cp:lastPrinted>
  <dcterms:created xsi:type="dcterms:W3CDTF">2020-07-26T17:26:00Z</dcterms:created>
  <dcterms:modified xsi:type="dcterms:W3CDTF">2020-07-26T17:28:00Z</dcterms:modified>
</cp:coreProperties>
</file>